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5F3" w:rsidRPr="004A3DAB" w:rsidRDefault="00C465F3" w:rsidP="00C465F3">
      <w:pPr>
        <w:spacing w:after="0"/>
        <w:ind w:left="120"/>
        <w:jc w:val="center"/>
      </w:pPr>
      <w:bookmarkStart w:id="0" w:name="block-44390378"/>
      <w:r w:rsidRPr="004A3DA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465F3" w:rsidRPr="004A3DAB" w:rsidRDefault="00C465F3" w:rsidP="00C465F3">
      <w:pPr>
        <w:spacing w:after="0"/>
        <w:ind w:left="120" w:hanging="262"/>
        <w:jc w:val="center"/>
      </w:pPr>
      <w:bookmarkStart w:id="1" w:name="af5b5167-7099-47ec-9866-9052e784200d"/>
      <w:r w:rsidRPr="004A3DAB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 w:rsidRPr="004A3DAB">
        <w:rPr>
          <w:rFonts w:ascii="Times New Roman" w:hAnsi="Times New Roman"/>
          <w:b/>
          <w:color w:val="000000"/>
          <w:sz w:val="28"/>
        </w:rPr>
        <w:t xml:space="preserve"> </w:t>
      </w:r>
    </w:p>
    <w:p w:rsidR="00C465F3" w:rsidRPr="004A3DAB" w:rsidRDefault="00C465F3" w:rsidP="00C465F3">
      <w:pPr>
        <w:spacing w:after="0"/>
        <w:ind w:left="120"/>
        <w:jc w:val="center"/>
      </w:pPr>
      <w:bookmarkStart w:id="2" w:name="dc3cea46-96ed-491e-818a-be2785bad2e9"/>
      <w:r w:rsidRPr="004A3DAB">
        <w:rPr>
          <w:rFonts w:ascii="Times New Roman" w:hAnsi="Times New Roman"/>
          <w:b/>
          <w:color w:val="000000"/>
          <w:sz w:val="28"/>
        </w:rPr>
        <w:t>Отдел образования Администрации Усть-Донецкого района</w:t>
      </w:r>
      <w:bookmarkEnd w:id="2"/>
    </w:p>
    <w:p w:rsidR="00C465F3" w:rsidRDefault="00C465F3" w:rsidP="00C465F3">
      <w:pPr>
        <w:spacing w:after="0"/>
        <w:ind w:left="120"/>
        <w:jc w:val="center"/>
      </w:pPr>
      <w:r w:rsidRPr="00837F9F">
        <w:rPr>
          <w:rFonts w:ascii="Times New Roman" w:hAnsi="Times New Roman"/>
          <w:b/>
          <w:color w:val="000000"/>
          <w:sz w:val="28"/>
        </w:rPr>
        <w:t>МБОУ УБСОШ</w:t>
      </w:r>
      <w:r>
        <w:rPr>
          <w:rFonts w:ascii="Times New Roman" w:hAnsi="Times New Roman"/>
          <w:b/>
          <w:color w:val="000000"/>
          <w:sz w:val="28"/>
        </w:rPr>
        <w:t xml:space="preserve"> им. Героя СССР С.Я. Орехова</w:t>
      </w:r>
    </w:p>
    <w:p w:rsidR="00C465F3" w:rsidRDefault="00C465F3" w:rsidP="00C465F3">
      <w:pPr>
        <w:spacing w:after="0"/>
        <w:ind w:left="120"/>
      </w:pPr>
    </w:p>
    <w:p w:rsidR="00C465F3" w:rsidRDefault="00C465F3" w:rsidP="00C465F3">
      <w:pPr>
        <w:spacing w:after="0"/>
        <w:ind w:left="120"/>
      </w:pPr>
    </w:p>
    <w:p w:rsidR="00C465F3" w:rsidRDefault="00C465F3" w:rsidP="00C465F3">
      <w:pPr>
        <w:spacing w:after="0"/>
        <w:ind w:left="120"/>
      </w:pPr>
    </w:p>
    <w:p w:rsidR="00C465F3" w:rsidRPr="00837F9F" w:rsidRDefault="00C465F3" w:rsidP="00C465F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7"/>
        <w:gridCol w:w="3108"/>
        <w:gridCol w:w="3356"/>
      </w:tblGrid>
      <w:tr w:rsidR="00C465F3" w:rsidRPr="00DD34CD" w:rsidTr="00D92890">
        <w:tc>
          <w:tcPr>
            <w:tcW w:w="3114" w:type="dxa"/>
          </w:tcPr>
          <w:p w:rsidR="00C465F3" w:rsidRPr="0040209D" w:rsidRDefault="00C465F3" w:rsidP="00D9289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465F3" w:rsidRPr="008944ED" w:rsidRDefault="00C465F3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учителей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естественно-математического цикла</w:t>
            </w:r>
          </w:p>
          <w:p w:rsidR="00C465F3" w:rsidRDefault="00C465F3" w:rsidP="00D928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465F3" w:rsidRPr="008944ED" w:rsidRDefault="00C465F3" w:rsidP="00D928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Бирюкова Л.В.</w:t>
            </w:r>
          </w:p>
          <w:p w:rsidR="00C465F3" w:rsidRDefault="00C465F3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C465F3" w:rsidRDefault="00C465F3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4A3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465F3" w:rsidRPr="0040209D" w:rsidRDefault="00C465F3" w:rsidP="00D928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465F3" w:rsidRPr="0040209D" w:rsidRDefault="00C465F3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       </w:t>
            </w:r>
          </w:p>
          <w:p w:rsidR="00C465F3" w:rsidRPr="008944ED" w:rsidRDefault="00C465F3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учебной работе</w:t>
            </w:r>
          </w:p>
          <w:p w:rsidR="00C465F3" w:rsidRDefault="00C465F3" w:rsidP="00D928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465F3" w:rsidRPr="008944ED" w:rsidRDefault="00C465F3" w:rsidP="00D928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Петренко Н.В.</w:t>
            </w:r>
          </w:p>
          <w:p w:rsidR="00C465F3" w:rsidRDefault="00C465F3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465F3" w:rsidRPr="0040209D" w:rsidRDefault="00C465F3" w:rsidP="00D928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8" w:type="dxa"/>
          </w:tcPr>
          <w:p w:rsidR="00C465F3" w:rsidRDefault="00C465F3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УТВЕРЖДЕНО</w:t>
            </w:r>
          </w:p>
          <w:p w:rsidR="00C465F3" w:rsidRPr="008944ED" w:rsidRDefault="00C465F3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УБСОШ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им. Героя СССР С.Я.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Орехова</w:t>
            </w:r>
          </w:p>
          <w:p w:rsidR="00C465F3" w:rsidRDefault="00C465F3" w:rsidP="00D928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465F3" w:rsidRPr="008944ED" w:rsidRDefault="00C465F3" w:rsidP="00D928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Пасовец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Л.В.</w:t>
            </w:r>
          </w:p>
          <w:p w:rsidR="00C465F3" w:rsidRDefault="00C465F3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134</w:t>
            </w:r>
          </w:p>
          <w:p w:rsidR="00C465F3" w:rsidRDefault="00C465F3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«30»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465F3" w:rsidRPr="0040209D" w:rsidRDefault="00C465F3" w:rsidP="00D928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465F3" w:rsidRDefault="00C465F3">
      <w:pPr>
        <w:spacing w:after="0"/>
        <w:ind w:left="120"/>
      </w:pPr>
    </w:p>
    <w:p w:rsidR="00C465F3" w:rsidRDefault="00C465F3">
      <w:pPr>
        <w:spacing w:after="0"/>
        <w:ind w:left="120"/>
      </w:pPr>
    </w:p>
    <w:p w:rsidR="009A5B90" w:rsidRPr="00C465F3" w:rsidRDefault="009A5B90">
      <w:pPr>
        <w:spacing w:after="0"/>
        <w:ind w:left="120"/>
      </w:pPr>
    </w:p>
    <w:p w:rsidR="009A5B90" w:rsidRPr="00C465F3" w:rsidRDefault="003E7B72">
      <w:pPr>
        <w:spacing w:after="0" w:line="408" w:lineRule="auto"/>
        <w:ind w:left="120"/>
        <w:jc w:val="center"/>
      </w:pPr>
      <w:r w:rsidRPr="00C465F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465F3" w:rsidRDefault="003E7B72">
      <w:pPr>
        <w:spacing w:after="0" w:line="408" w:lineRule="auto"/>
        <w:ind w:left="120"/>
        <w:jc w:val="center"/>
      </w:pPr>
      <w:r w:rsidRPr="00C465F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65F3">
        <w:rPr>
          <w:rFonts w:ascii="Times New Roman" w:hAnsi="Times New Roman"/>
          <w:color w:val="000000"/>
          <w:sz w:val="28"/>
        </w:rPr>
        <w:t xml:space="preserve"> 5845275)</w:t>
      </w:r>
    </w:p>
    <w:p w:rsidR="009A5B90" w:rsidRPr="00C465F3" w:rsidRDefault="003E7B72">
      <w:pPr>
        <w:spacing w:after="0" w:line="408" w:lineRule="auto"/>
        <w:ind w:left="120"/>
        <w:jc w:val="center"/>
      </w:pPr>
      <w:r w:rsidRPr="00C465F3">
        <w:rPr>
          <w:rFonts w:ascii="Times New Roman" w:hAnsi="Times New Roman"/>
          <w:b/>
          <w:color w:val="000000"/>
          <w:sz w:val="28"/>
        </w:rPr>
        <w:t>учебного предмета «Информатика» (углублённый уровень)</w:t>
      </w:r>
    </w:p>
    <w:p w:rsidR="00C465F3" w:rsidRDefault="003E7B72">
      <w:pPr>
        <w:spacing w:after="0" w:line="408" w:lineRule="auto"/>
        <w:ind w:left="120"/>
        <w:jc w:val="center"/>
      </w:pPr>
      <w:r w:rsidRPr="00C465F3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C465F3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10</w:t>
      </w:r>
      <w:r w:rsidR="00C465F3">
        <w:rPr>
          <w:rFonts w:ascii="Times New Roman" w:hAnsi="Times New Roman"/>
          <w:color w:val="000000"/>
          <w:sz w:val="28"/>
        </w:rPr>
        <w:t xml:space="preserve"> класса</w:t>
      </w:r>
      <w:r w:rsidRPr="00C465F3">
        <w:rPr>
          <w:rFonts w:ascii="Times New Roman" w:hAnsi="Times New Roman"/>
          <w:color w:val="000000"/>
          <w:sz w:val="28"/>
        </w:rPr>
        <w:t xml:space="preserve"> </w:t>
      </w:r>
    </w:p>
    <w:p w:rsidR="00C465F3" w:rsidRDefault="00C465F3">
      <w:pPr>
        <w:spacing w:after="0"/>
        <w:ind w:left="120"/>
        <w:jc w:val="center"/>
      </w:pPr>
    </w:p>
    <w:p w:rsidR="00C465F3" w:rsidRDefault="00C465F3">
      <w:pPr>
        <w:spacing w:after="0"/>
        <w:ind w:left="120"/>
        <w:jc w:val="center"/>
      </w:pPr>
    </w:p>
    <w:p w:rsidR="00C465F3" w:rsidRDefault="00C465F3">
      <w:pPr>
        <w:spacing w:after="0"/>
        <w:ind w:left="120"/>
        <w:jc w:val="center"/>
      </w:pPr>
    </w:p>
    <w:p w:rsidR="00C465F3" w:rsidRDefault="00C465F3">
      <w:pPr>
        <w:spacing w:after="0"/>
        <w:ind w:left="120"/>
        <w:jc w:val="center"/>
      </w:pPr>
    </w:p>
    <w:p w:rsidR="00C465F3" w:rsidRDefault="00C465F3">
      <w:pPr>
        <w:spacing w:after="0"/>
        <w:ind w:left="120"/>
        <w:jc w:val="center"/>
      </w:pPr>
    </w:p>
    <w:p w:rsidR="00C465F3" w:rsidRDefault="00C465F3">
      <w:pPr>
        <w:spacing w:after="0"/>
        <w:ind w:left="120"/>
        <w:jc w:val="center"/>
      </w:pPr>
    </w:p>
    <w:p w:rsidR="00C465F3" w:rsidRDefault="00C465F3">
      <w:pPr>
        <w:spacing w:after="0"/>
        <w:ind w:left="120"/>
        <w:jc w:val="center"/>
      </w:pPr>
    </w:p>
    <w:p w:rsidR="009A5B90" w:rsidRDefault="009A5B90">
      <w:pPr>
        <w:spacing w:after="0"/>
        <w:ind w:left="120"/>
        <w:jc w:val="center"/>
      </w:pPr>
    </w:p>
    <w:p w:rsidR="00C465F3" w:rsidRDefault="00C465F3">
      <w:pPr>
        <w:spacing w:after="0"/>
        <w:ind w:left="120"/>
        <w:jc w:val="center"/>
      </w:pPr>
    </w:p>
    <w:p w:rsidR="00C465F3" w:rsidRPr="00C465F3" w:rsidRDefault="00C465F3">
      <w:pPr>
        <w:spacing w:after="0"/>
        <w:ind w:left="120"/>
        <w:jc w:val="center"/>
      </w:pPr>
    </w:p>
    <w:p w:rsidR="00C465F3" w:rsidRDefault="003E7B72">
      <w:pPr>
        <w:spacing w:after="0"/>
        <w:ind w:left="120"/>
        <w:jc w:val="center"/>
      </w:pPr>
      <w:bookmarkStart w:id="3" w:name="3d67cce9-b1b9-4e67-b1e9-e3f659ce7765"/>
      <w:r w:rsidRPr="00C465F3">
        <w:rPr>
          <w:rFonts w:ascii="Times New Roman" w:hAnsi="Times New Roman"/>
          <w:b/>
          <w:color w:val="000000"/>
          <w:sz w:val="28"/>
        </w:rPr>
        <w:t xml:space="preserve">ст. </w:t>
      </w:r>
      <w:proofErr w:type="spellStart"/>
      <w:r w:rsidRPr="00C465F3">
        <w:rPr>
          <w:rFonts w:ascii="Times New Roman" w:hAnsi="Times New Roman"/>
          <w:b/>
          <w:color w:val="000000"/>
          <w:sz w:val="28"/>
        </w:rPr>
        <w:t>Усть-Быстрянская</w:t>
      </w:r>
      <w:proofErr w:type="spellEnd"/>
      <w:r w:rsidRPr="00C465F3">
        <w:rPr>
          <w:rFonts w:ascii="Times New Roman" w:hAnsi="Times New Roman"/>
          <w:b/>
          <w:color w:val="000000"/>
          <w:sz w:val="28"/>
        </w:rPr>
        <w:t xml:space="preserve">, </w:t>
      </w:r>
      <w:bookmarkStart w:id="4" w:name="bf61e297-deac-416c-9930-2854c06869b8"/>
      <w:bookmarkEnd w:id="3"/>
      <w:r w:rsidRPr="00C465F3">
        <w:rPr>
          <w:rFonts w:ascii="Times New Roman" w:hAnsi="Times New Roman"/>
          <w:b/>
          <w:color w:val="000000"/>
          <w:sz w:val="28"/>
        </w:rPr>
        <w:t>2024 г</w:t>
      </w:r>
      <w:bookmarkEnd w:id="4"/>
    </w:p>
    <w:p w:rsidR="009A5B90" w:rsidRPr="00C465F3" w:rsidRDefault="009A5B90">
      <w:pPr>
        <w:sectPr w:rsidR="009A5B90" w:rsidRPr="00C465F3">
          <w:pgSz w:w="11906" w:h="16383"/>
          <w:pgMar w:top="1134" w:right="850" w:bottom="1134" w:left="1701" w:header="720" w:footer="720" w:gutter="0"/>
          <w:cols w:space="720"/>
        </w:sectPr>
      </w:pPr>
    </w:p>
    <w:p w:rsidR="00C465F3" w:rsidRDefault="003E7B72">
      <w:pPr>
        <w:spacing w:after="0" w:line="264" w:lineRule="auto"/>
        <w:ind w:left="120"/>
        <w:jc w:val="both"/>
      </w:pPr>
      <w:bookmarkStart w:id="5" w:name="block-44390377"/>
      <w:bookmarkEnd w:id="0"/>
      <w:r w:rsidRPr="00C465F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Программа по информатике (углублённый уровень) на уровне среднего общего образования разработана</w:t>
      </w:r>
      <w:r w:rsidRPr="00C465F3">
        <w:rPr>
          <w:rFonts w:ascii="Times New Roman" w:hAnsi="Times New Roman"/>
          <w:color w:val="000000"/>
          <w:sz w:val="28"/>
        </w:rPr>
        <w:t xml:space="preserve">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</w:t>
      </w:r>
      <w:r w:rsidRPr="00C465F3">
        <w:rPr>
          <w:rFonts w:ascii="Times New Roman" w:hAnsi="Times New Roman"/>
          <w:color w:val="000000"/>
          <w:sz w:val="28"/>
        </w:rPr>
        <w:t xml:space="preserve">обучения, воспитания и </w:t>
      </w:r>
      <w:proofErr w:type="gramStart"/>
      <w:r w:rsidRPr="00C465F3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</w:t>
      </w:r>
      <w:r w:rsidRPr="00C465F3">
        <w:rPr>
          <w:rFonts w:ascii="Times New Roman" w:hAnsi="Times New Roman"/>
          <w:color w:val="000000"/>
          <w:sz w:val="28"/>
        </w:rPr>
        <w:t xml:space="preserve">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</w:t>
      </w:r>
      <w:r w:rsidRPr="00C465F3">
        <w:rPr>
          <w:rFonts w:ascii="Times New Roman" w:hAnsi="Times New Roman"/>
          <w:color w:val="000000"/>
          <w:sz w:val="28"/>
        </w:rPr>
        <w:t>ей обучающихся.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</w:t>
      </w:r>
      <w:r w:rsidRPr="00C465F3">
        <w:rPr>
          <w:rFonts w:ascii="Times New Roman" w:hAnsi="Times New Roman"/>
          <w:color w:val="000000"/>
          <w:sz w:val="28"/>
        </w:rPr>
        <w:t>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Информатика в среднем общем образовании отражает: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сущнос</w:t>
      </w:r>
      <w:r w:rsidRPr="00C465F3">
        <w:rPr>
          <w:rFonts w:ascii="Times New Roman" w:hAnsi="Times New Roman"/>
          <w:color w:val="000000"/>
          <w:sz w:val="28"/>
        </w:rPr>
        <w:t>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</w:t>
      </w:r>
      <w:r w:rsidRPr="00C465F3">
        <w:rPr>
          <w:rFonts w:ascii="Times New Roman" w:hAnsi="Times New Roman"/>
          <w:color w:val="000000"/>
          <w:sz w:val="28"/>
        </w:rPr>
        <w:t>феру;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</w:t>
      </w:r>
      <w:r w:rsidRPr="00C465F3">
        <w:rPr>
          <w:rFonts w:ascii="Times New Roman" w:hAnsi="Times New Roman"/>
          <w:color w:val="000000"/>
          <w:sz w:val="28"/>
        </w:rPr>
        <w:t>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lastRenderedPageBreak/>
        <w:t>Результаты углублённого уровн</w:t>
      </w:r>
      <w:r w:rsidRPr="00C465F3">
        <w:rPr>
          <w:rFonts w:ascii="Times New Roman" w:hAnsi="Times New Roman"/>
          <w:color w:val="000000"/>
          <w:sz w:val="28"/>
        </w:rPr>
        <w:t xml:space="preserve">я изучения учебного предмета «Информатика» ориентированы на получение компетентностей для последующей профессиональной </w:t>
      </w:r>
      <w:proofErr w:type="gramStart"/>
      <w:r w:rsidRPr="00C465F3">
        <w:rPr>
          <w:rFonts w:ascii="Times New Roman" w:hAnsi="Times New Roman"/>
          <w:color w:val="000000"/>
          <w:sz w:val="28"/>
        </w:rPr>
        <w:t>деятельности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как в рамках данной предметной области, так и в смежных с ней областях. Они включают в себя: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овладение ключевыми понятиями и</w:t>
      </w:r>
      <w:r w:rsidRPr="00C465F3">
        <w:rPr>
          <w:rFonts w:ascii="Times New Roman" w:hAnsi="Times New Roman"/>
          <w:color w:val="000000"/>
          <w:sz w:val="28"/>
        </w:rPr>
        <w:t xml:space="preserve">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умение решать типов</w:t>
      </w:r>
      <w:r w:rsidRPr="00C465F3">
        <w:rPr>
          <w:rFonts w:ascii="Times New Roman" w:hAnsi="Times New Roman"/>
          <w:color w:val="000000"/>
          <w:sz w:val="28"/>
        </w:rPr>
        <w:t>ые практические и теоретические задачи, характерные для использования методов и инструментария данной предметной области;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</w:t>
      </w:r>
      <w:r w:rsidRPr="00C465F3">
        <w:rPr>
          <w:rFonts w:ascii="Times New Roman" w:hAnsi="Times New Roman"/>
          <w:color w:val="000000"/>
          <w:sz w:val="28"/>
        </w:rPr>
        <w:t>аний.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gramStart"/>
      <w:r w:rsidRPr="00C465F3">
        <w:rPr>
          <w:rFonts w:ascii="Times New Roman" w:hAnsi="Times New Roman"/>
          <w:color w:val="000000"/>
          <w:sz w:val="28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</w:t>
      </w:r>
      <w:r w:rsidRPr="00C465F3">
        <w:rPr>
          <w:rFonts w:ascii="Times New Roman" w:hAnsi="Times New Roman"/>
          <w:color w:val="000000"/>
          <w:sz w:val="28"/>
        </w:rPr>
        <w:t>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</w:t>
      </w:r>
      <w:r w:rsidRPr="00C465F3">
        <w:rPr>
          <w:rFonts w:ascii="Times New Roman" w:hAnsi="Times New Roman"/>
          <w:color w:val="000000"/>
          <w:sz w:val="28"/>
        </w:rPr>
        <w:t>, квантовые технологии, системы распределённого реестра, технологии виртуальной и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465F3">
        <w:rPr>
          <w:rFonts w:ascii="Times New Roman" w:hAnsi="Times New Roman"/>
          <w:color w:val="000000"/>
          <w:sz w:val="28"/>
        </w:rPr>
        <w:t>дополненной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реальностей.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</w:t>
      </w:r>
      <w:r w:rsidRPr="00C465F3">
        <w:rPr>
          <w:rFonts w:ascii="Times New Roman" w:hAnsi="Times New Roman"/>
          <w:color w:val="000000"/>
          <w:sz w:val="28"/>
        </w:rPr>
        <w:t>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spellStart"/>
      <w:r w:rsidRPr="00C465F3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мировоззрения, осно</w:t>
      </w:r>
      <w:r w:rsidRPr="00C465F3">
        <w:rPr>
          <w:rFonts w:ascii="Times New Roman" w:hAnsi="Times New Roman"/>
          <w:color w:val="000000"/>
          <w:sz w:val="28"/>
        </w:rPr>
        <w:t>ванного на понимании роли информатики, информационных и коммуникационных технологий в современном обществе;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spellStart"/>
      <w:r w:rsidRPr="00C465F3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основ логического и алгоритмического мышления;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spellStart"/>
      <w:r w:rsidRPr="00C465F3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умений различать факты и оценки, сравнивать оценочные выводы, видет</w:t>
      </w:r>
      <w:r w:rsidRPr="00C465F3">
        <w:rPr>
          <w:rFonts w:ascii="Times New Roman" w:hAnsi="Times New Roman"/>
          <w:color w:val="000000"/>
          <w:sz w:val="28"/>
        </w:rPr>
        <w:t>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spellStart"/>
      <w:r w:rsidRPr="00C465F3"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представлений о влиянии информационных технологий на жизнь человека в обществе, понимание социального</w:t>
      </w:r>
      <w:r w:rsidRPr="00C465F3">
        <w:rPr>
          <w:rFonts w:ascii="Times New Roman" w:hAnsi="Times New Roman"/>
          <w:color w:val="000000"/>
          <w:sz w:val="28"/>
        </w:rPr>
        <w:t>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</w:t>
      </w:r>
      <w:r w:rsidRPr="00C465F3">
        <w:rPr>
          <w:rFonts w:ascii="Times New Roman" w:hAnsi="Times New Roman"/>
          <w:color w:val="000000"/>
          <w:sz w:val="28"/>
        </w:rPr>
        <w:t>, вовлечённых в создание и использование информационных систем, распространение информации;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 содержании уче</w:t>
      </w:r>
      <w:r w:rsidRPr="00C465F3">
        <w:rPr>
          <w:rFonts w:ascii="Times New Roman" w:hAnsi="Times New Roman"/>
          <w:color w:val="000000"/>
          <w:sz w:val="28"/>
        </w:rPr>
        <w:t>бного предмета «Информатика» выделяются четыре тематических раздела.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Раздел </w:t>
      </w:r>
      <w:r w:rsidRPr="00C465F3">
        <w:rPr>
          <w:rFonts w:ascii="Times New Roman" w:hAnsi="Times New Roman"/>
          <w:b/>
          <w:color w:val="000000"/>
          <w:sz w:val="28"/>
        </w:rPr>
        <w:t>«Цифровая грамотность»</w:t>
      </w:r>
      <w:r w:rsidRPr="00C465F3">
        <w:rPr>
          <w:rFonts w:ascii="Times New Roman" w:hAnsi="Times New Roman"/>
          <w:color w:val="000000"/>
          <w:sz w:val="28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</w:t>
      </w:r>
      <w:r w:rsidRPr="00C465F3">
        <w:rPr>
          <w:rFonts w:ascii="Times New Roman" w:hAnsi="Times New Roman"/>
          <w:color w:val="000000"/>
          <w:sz w:val="28"/>
        </w:rPr>
        <w:t xml:space="preserve">е в сети Интернет и использованию </w:t>
      </w:r>
      <w:proofErr w:type="gramStart"/>
      <w:r w:rsidRPr="00C465F3">
        <w:rPr>
          <w:rFonts w:ascii="Times New Roman" w:hAnsi="Times New Roman"/>
          <w:color w:val="000000"/>
          <w:sz w:val="28"/>
        </w:rPr>
        <w:t>интернет-сервисов</w:t>
      </w:r>
      <w:proofErr w:type="gramEnd"/>
      <w:r w:rsidRPr="00C465F3">
        <w:rPr>
          <w:rFonts w:ascii="Times New Roman" w:hAnsi="Times New Roman"/>
          <w:color w:val="000000"/>
          <w:sz w:val="28"/>
        </w:rPr>
        <w:t>, информационной безопасности.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Раздел </w:t>
      </w:r>
      <w:r w:rsidRPr="00C465F3">
        <w:rPr>
          <w:rFonts w:ascii="Times New Roman" w:hAnsi="Times New Roman"/>
          <w:b/>
          <w:color w:val="000000"/>
          <w:sz w:val="28"/>
        </w:rPr>
        <w:t>«Теоретические основы информатики»</w:t>
      </w:r>
      <w:r w:rsidRPr="00C465F3">
        <w:rPr>
          <w:rFonts w:ascii="Times New Roman" w:hAnsi="Times New Roman"/>
          <w:color w:val="000000"/>
          <w:sz w:val="28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</w:t>
      </w:r>
      <w:r w:rsidRPr="00C465F3">
        <w:rPr>
          <w:rFonts w:ascii="Times New Roman" w:hAnsi="Times New Roman"/>
          <w:color w:val="000000"/>
          <w:sz w:val="28"/>
        </w:rPr>
        <w:t>бры логики и компьютерного моделирования.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Раздел </w:t>
      </w:r>
      <w:r w:rsidRPr="00C465F3">
        <w:rPr>
          <w:rFonts w:ascii="Times New Roman" w:hAnsi="Times New Roman"/>
          <w:b/>
          <w:color w:val="000000"/>
          <w:sz w:val="28"/>
        </w:rPr>
        <w:t>«Алгоритмы и программирование</w:t>
      </w:r>
      <w:r w:rsidRPr="00C465F3">
        <w:rPr>
          <w:rFonts w:ascii="Times New Roman" w:hAnsi="Times New Roman"/>
          <w:color w:val="000000"/>
          <w:sz w:val="28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</w:t>
      </w:r>
      <w:r w:rsidRPr="00C465F3">
        <w:rPr>
          <w:rFonts w:ascii="Times New Roman" w:hAnsi="Times New Roman"/>
          <w:color w:val="000000"/>
          <w:sz w:val="28"/>
        </w:rPr>
        <w:t>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Раздел </w:t>
      </w:r>
      <w:r w:rsidRPr="00C465F3">
        <w:rPr>
          <w:rFonts w:ascii="Times New Roman" w:hAnsi="Times New Roman"/>
          <w:b/>
          <w:color w:val="000000"/>
          <w:sz w:val="28"/>
        </w:rPr>
        <w:t>«Информационные технологии»</w:t>
      </w:r>
      <w:r w:rsidRPr="00C465F3">
        <w:rPr>
          <w:rFonts w:ascii="Times New Roman" w:hAnsi="Times New Roman"/>
          <w:color w:val="000000"/>
          <w:sz w:val="28"/>
        </w:rPr>
        <w:t xml:space="preserve"> посвящён вопросам применения информационных технологий, реализованных в прикладных программных продуктах и </w:t>
      </w:r>
      <w:proofErr w:type="gramStart"/>
      <w:r w:rsidRPr="00C465F3">
        <w:rPr>
          <w:rFonts w:ascii="Times New Roman" w:hAnsi="Times New Roman"/>
          <w:color w:val="000000"/>
          <w:sz w:val="28"/>
        </w:rPr>
        <w:t>интернет-сервисах</w:t>
      </w:r>
      <w:proofErr w:type="gramEnd"/>
      <w:r w:rsidRPr="00C465F3">
        <w:rPr>
          <w:rFonts w:ascii="Times New Roman" w:hAnsi="Times New Roman"/>
          <w:color w:val="000000"/>
          <w:sz w:val="28"/>
        </w:rPr>
        <w:t>, в том числе в задачах анализа данных, использованию баз данных и электронных таблиц для реше</w:t>
      </w:r>
      <w:r w:rsidRPr="00C465F3">
        <w:rPr>
          <w:rFonts w:ascii="Times New Roman" w:hAnsi="Times New Roman"/>
          <w:color w:val="000000"/>
          <w:sz w:val="28"/>
        </w:rPr>
        <w:t>ния прикладных задач.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</w:t>
      </w:r>
      <w:r w:rsidRPr="00C465F3">
        <w:rPr>
          <w:rFonts w:ascii="Times New Roman" w:hAnsi="Times New Roman"/>
          <w:color w:val="000000"/>
          <w:sz w:val="28"/>
        </w:rPr>
        <w:t>ающимся.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</w:t>
      </w:r>
      <w:r w:rsidRPr="00C465F3">
        <w:rPr>
          <w:rFonts w:ascii="Times New Roman" w:hAnsi="Times New Roman"/>
          <w:color w:val="000000"/>
          <w:sz w:val="28"/>
        </w:rPr>
        <w:t xml:space="preserve"> на </w:t>
      </w:r>
      <w:r w:rsidRPr="00C465F3">
        <w:rPr>
          <w:rFonts w:ascii="Times New Roman" w:hAnsi="Times New Roman"/>
          <w:color w:val="000000"/>
          <w:sz w:val="28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</w:t>
      </w:r>
      <w:r w:rsidRPr="00C465F3">
        <w:rPr>
          <w:rFonts w:ascii="Times New Roman" w:hAnsi="Times New Roman"/>
          <w:color w:val="000000"/>
          <w:sz w:val="28"/>
        </w:rPr>
        <w:t>дах и сдаче Единого государственного экзамена по информатике.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9A5B90" w:rsidRPr="00C465F3" w:rsidRDefault="003E7B72">
      <w:pPr>
        <w:spacing w:after="0" w:line="264" w:lineRule="auto"/>
        <w:ind w:firstLine="600"/>
        <w:jc w:val="both"/>
      </w:pPr>
      <w:bookmarkStart w:id="6" w:name="00eb42d4-8653-4d3e-963c-73e771f3fd24"/>
      <w:r w:rsidRPr="00C465F3">
        <w:rPr>
          <w:rFonts w:ascii="Times New Roman" w:hAnsi="Times New Roman"/>
          <w:color w:val="000000"/>
          <w:sz w:val="28"/>
        </w:rPr>
        <w:t>Общее число часов, рекомендо</w:t>
      </w:r>
      <w:r w:rsidRPr="00C465F3">
        <w:rPr>
          <w:rFonts w:ascii="Times New Roman" w:hAnsi="Times New Roman"/>
          <w:color w:val="000000"/>
          <w:sz w:val="28"/>
        </w:rPr>
        <w:t>ванных для изучения информатики – 272 часа: в 10 классе – 136 часов (4 часа в неделю), в 11 классе – 136 часов (4 часа в неделю).</w:t>
      </w:r>
      <w:bookmarkEnd w:id="6"/>
    </w:p>
    <w:p w:rsidR="009A5B90" w:rsidRPr="00C465F3" w:rsidRDefault="009A5B90">
      <w:pPr>
        <w:sectPr w:rsidR="009A5B90" w:rsidRPr="00C465F3">
          <w:pgSz w:w="11906" w:h="16383"/>
          <w:pgMar w:top="1134" w:right="850" w:bottom="1134" w:left="1701" w:header="720" w:footer="720" w:gutter="0"/>
          <w:cols w:space="720"/>
        </w:sectPr>
      </w:pPr>
    </w:p>
    <w:p w:rsidR="00C465F3" w:rsidRDefault="003E7B72">
      <w:pPr>
        <w:spacing w:after="0" w:line="264" w:lineRule="auto"/>
        <w:ind w:left="120"/>
        <w:jc w:val="both"/>
      </w:pPr>
      <w:bookmarkStart w:id="7" w:name="block-44390379"/>
      <w:bookmarkEnd w:id="5"/>
      <w:r w:rsidRPr="00C465F3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Требования техники безопасности и гигиены при работе с компьютерами </w:t>
      </w:r>
      <w:r w:rsidRPr="00C465F3">
        <w:rPr>
          <w:rFonts w:ascii="Times New Roman" w:hAnsi="Times New Roman"/>
          <w:color w:val="000000"/>
          <w:sz w:val="28"/>
        </w:rPr>
        <w:t>и другими компонентами цифрового окружения.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</w:t>
      </w:r>
      <w:r w:rsidRPr="00C465F3">
        <w:rPr>
          <w:rFonts w:ascii="Times New Roman" w:hAnsi="Times New Roman"/>
          <w:color w:val="000000"/>
          <w:sz w:val="28"/>
        </w:rPr>
        <w:t>ры внешних устройств. Прямой доступ к памяти.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</w:t>
      </w:r>
      <w:r w:rsidRPr="00C465F3">
        <w:rPr>
          <w:rFonts w:ascii="Times New Roman" w:hAnsi="Times New Roman"/>
          <w:color w:val="000000"/>
          <w:sz w:val="28"/>
        </w:rPr>
        <w:t>ройства и их роль в коммуникациях. Встроенные компьютеры. Микроконтроллеры. Роботизированные производства.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</w:t>
      </w:r>
      <w:r w:rsidRPr="00C465F3">
        <w:rPr>
          <w:rFonts w:ascii="Times New Roman" w:hAnsi="Times New Roman"/>
          <w:color w:val="000000"/>
          <w:sz w:val="28"/>
        </w:rPr>
        <w:t>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Файловые системы. Принципы размещения и именования файлов в долговреме</w:t>
      </w:r>
      <w:r w:rsidRPr="00C465F3">
        <w:rPr>
          <w:rFonts w:ascii="Times New Roman" w:hAnsi="Times New Roman"/>
          <w:color w:val="000000"/>
          <w:sz w:val="28"/>
        </w:rPr>
        <w:t>нной памяти. Шаблоны для описания групп файлов.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Проприетарное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и свободное программное обеспечение. Коммерческое и некоммерческое использование программного обеспечения и </w:t>
      </w:r>
      <w:r w:rsidRPr="00C465F3">
        <w:rPr>
          <w:rFonts w:ascii="Times New Roman" w:hAnsi="Times New Roman"/>
          <w:color w:val="000000"/>
          <w:sz w:val="28"/>
        </w:rPr>
        <w:t>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Принципы построения и аппаратные компоненты компьютерных сетей. Сетевые протоколы. Сеть </w:t>
      </w:r>
      <w:r w:rsidRPr="00C465F3">
        <w:rPr>
          <w:rFonts w:ascii="Times New Roman" w:hAnsi="Times New Roman"/>
          <w:color w:val="000000"/>
          <w:sz w:val="28"/>
        </w:rPr>
        <w:t xml:space="preserve">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C465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C465F3">
        <w:rPr>
          <w:rFonts w:ascii="Times New Roman" w:hAnsi="Times New Roman"/>
          <w:color w:val="000000"/>
          <w:sz w:val="28"/>
        </w:rPr>
        <w:t>. Система доменных имён.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C465F3">
        <w:rPr>
          <w:rFonts w:ascii="Times New Roman" w:hAnsi="Times New Roman"/>
          <w:color w:val="000000"/>
          <w:sz w:val="28"/>
        </w:rPr>
        <w:t xml:space="preserve"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</w:t>
      </w:r>
      <w:r w:rsidRPr="00C465F3">
        <w:rPr>
          <w:rFonts w:ascii="Times New Roman" w:hAnsi="Times New Roman"/>
          <w:color w:val="000000"/>
          <w:sz w:val="28"/>
        </w:rPr>
        <w:t>Определение маршрута движения пакетов.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Геолокационные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интернет-то</w:t>
      </w:r>
      <w:r w:rsidRPr="00C465F3">
        <w:rPr>
          <w:rFonts w:ascii="Times New Roman" w:hAnsi="Times New Roman"/>
          <w:color w:val="000000"/>
          <w:sz w:val="28"/>
        </w:rPr>
        <w:t>рговля</w:t>
      </w:r>
      <w:proofErr w:type="spellEnd"/>
      <w:r w:rsidRPr="00C465F3">
        <w:rPr>
          <w:rFonts w:ascii="Times New Roman" w:hAnsi="Times New Roman"/>
          <w:color w:val="000000"/>
          <w:sz w:val="28"/>
        </w:rPr>
        <w:t>, бронирование билетов и гостиниц.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lastRenderedPageBreak/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</w:t>
      </w:r>
      <w:r w:rsidRPr="00C465F3">
        <w:rPr>
          <w:rFonts w:ascii="Times New Roman" w:hAnsi="Times New Roman"/>
          <w:color w:val="000000"/>
          <w:sz w:val="28"/>
        </w:rPr>
        <w:t xml:space="preserve">мации. Открытые образовательные ресурсы. 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</w:t>
      </w:r>
      <w:r w:rsidRPr="00C465F3">
        <w:rPr>
          <w:rFonts w:ascii="Times New Roman" w:hAnsi="Times New Roman"/>
          <w:color w:val="000000"/>
          <w:sz w:val="28"/>
        </w:rPr>
        <w:t xml:space="preserve">мпьютерных сетях и автоматизированных информационных системах. Правовое обеспечение информационной безопасности. 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</w:t>
      </w:r>
      <w:r w:rsidRPr="00C465F3">
        <w:rPr>
          <w:rFonts w:ascii="Times New Roman" w:hAnsi="Times New Roman"/>
          <w:color w:val="000000"/>
          <w:sz w:val="28"/>
        </w:rPr>
        <w:t>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Шифрование данных. Симметричные и несимметричные шифры. Шифры простой замены. Шифр </w:t>
      </w:r>
      <w:r w:rsidRPr="00C465F3">
        <w:rPr>
          <w:rFonts w:ascii="Times New Roman" w:hAnsi="Times New Roman"/>
          <w:color w:val="000000"/>
          <w:sz w:val="28"/>
        </w:rPr>
        <w:t xml:space="preserve">Цезаря. Шифр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Виженера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C465F3">
        <w:rPr>
          <w:rFonts w:ascii="Times New Roman" w:hAnsi="Times New Roman"/>
          <w:color w:val="000000"/>
          <w:sz w:val="28"/>
        </w:rPr>
        <w:t xml:space="preserve">. 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Информация, данные и знания. Информационные процессы в природе, технике и обществе.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Непрерывные и дискретные величины и сигналы. Необходимость дискретизации информации, предн</w:t>
      </w:r>
      <w:r w:rsidRPr="00C465F3">
        <w:rPr>
          <w:rFonts w:ascii="Times New Roman" w:hAnsi="Times New Roman"/>
          <w:color w:val="000000"/>
          <w:sz w:val="28"/>
        </w:rPr>
        <w:t>азначенной для хранения, передачи и обработки в цифровых системах.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C465F3">
        <w:rPr>
          <w:rFonts w:ascii="Times New Roman" w:hAnsi="Times New Roman"/>
          <w:color w:val="000000"/>
          <w:sz w:val="28"/>
        </w:rPr>
        <w:t>Фано</w:t>
      </w:r>
      <w:proofErr w:type="spellEnd"/>
      <w:r w:rsidRPr="00C465F3">
        <w:rPr>
          <w:rFonts w:ascii="Times New Roman" w:hAnsi="Times New Roman"/>
          <w:color w:val="000000"/>
          <w:sz w:val="28"/>
        </w:rPr>
        <w:t>. Построение однозначно декодируемых кодов с помощью д</w:t>
      </w:r>
      <w:r w:rsidRPr="00C465F3">
        <w:rPr>
          <w:rFonts w:ascii="Times New Roman" w:hAnsi="Times New Roman"/>
          <w:color w:val="000000"/>
          <w:sz w:val="28"/>
        </w:rPr>
        <w:t>ерева. Единицы измерения количества информации. Алфавитный подход к оценке количества информации.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</w:t>
      </w:r>
      <w:r w:rsidRPr="00C465F3">
        <w:rPr>
          <w:rFonts w:ascii="Times New Roman" w:hAnsi="Times New Roman"/>
          <w:color w:val="000000"/>
          <w:sz w:val="28"/>
        </w:rPr>
        <w:t>нак делимости числа на основани</w:t>
      </w:r>
      <w:proofErr w:type="gramStart"/>
      <w:r w:rsidRPr="00C465F3">
        <w:rPr>
          <w:rFonts w:ascii="Times New Roman" w:hAnsi="Times New Roman"/>
          <w:color w:val="000000"/>
          <w:sz w:val="28"/>
        </w:rPr>
        <w:t>е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C465F3">
        <w:rPr>
          <w:rFonts w:ascii="Times New Roman" w:hAnsi="Times New Roman"/>
          <w:color w:val="000000"/>
          <w:sz w:val="28"/>
        </w:rPr>
        <w:t>-</w:t>
      </w:r>
      <w:proofErr w:type="spellStart"/>
      <w:r w:rsidRPr="00C465F3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системы счисления в </w:t>
      </w:r>
      <w:proofErr w:type="gramStart"/>
      <w:r w:rsidRPr="00C465F3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C465F3">
        <w:rPr>
          <w:rFonts w:ascii="Times New Roman" w:hAnsi="Times New Roman"/>
          <w:color w:val="000000"/>
          <w:sz w:val="28"/>
        </w:rPr>
        <w:t>-</w:t>
      </w:r>
      <w:proofErr w:type="spellStart"/>
      <w:r w:rsidRPr="00C465F3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дроби в </w:t>
      </w:r>
      <w:proofErr w:type="gramStart"/>
      <w:r w:rsidRPr="00C465F3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C465F3">
        <w:rPr>
          <w:rFonts w:ascii="Times New Roman" w:hAnsi="Times New Roman"/>
          <w:color w:val="000000"/>
          <w:sz w:val="28"/>
        </w:rPr>
        <w:t>-</w:t>
      </w:r>
      <w:proofErr w:type="spellStart"/>
      <w:r w:rsidRPr="00C465F3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C465F3">
        <w:rPr>
          <w:rFonts w:ascii="Times New Roman" w:hAnsi="Times New Roman"/>
          <w:color w:val="000000"/>
          <w:sz w:val="28"/>
        </w:rPr>
        <w:t>. П</w:t>
      </w:r>
      <w:r w:rsidRPr="00C465F3">
        <w:rPr>
          <w:rFonts w:ascii="Times New Roman" w:hAnsi="Times New Roman"/>
          <w:color w:val="000000"/>
          <w:sz w:val="28"/>
        </w:rPr>
        <w:t xml:space="preserve">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C465F3">
        <w:rPr>
          <w:rFonts w:ascii="Times New Roman" w:hAnsi="Times New Roman"/>
          <w:color w:val="000000"/>
          <w:sz w:val="28"/>
        </w:rPr>
        <w:t>-</w:t>
      </w:r>
      <w:proofErr w:type="spellStart"/>
      <w:r w:rsidRPr="00C465F3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C465F3">
        <w:rPr>
          <w:rFonts w:ascii="Times New Roman" w:hAnsi="Times New Roman"/>
          <w:color w:val="000000"/>
          <w:sz w:val="28"/>
        </w:rPr>
        <w:t>. Двоичная, восьмеричная и шестнадцатеричная системы счисления, связь между ними. Арифметические операции в позиционных системах счисления. Троичная уравновешенная система счисления. Двоично-десятичная система счис</w:t>
      </w:r>
      <w:r w:rsidRPr="00C465F3">
        <w:rPr>
          <w:rFonts w:ascii="Times New Roman" w:hAnsi="Times New Roman"/>
          <w:color w:val="000000"/>
          <w:sz w:val="28"/>
        </w:rPr>
        <w:t>ления.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lastRenderedPageBreak/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465F3">
        <w:rPr>
          <w:rFonts w:ascii="Times New Roman" w:hAnsi="Times New Roman"/>
          <w:color w:val="000000"/>
          <w:sz w:val="28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C465F3">
        <w:rPr>
          <w:rFonts w:ascii="Times New Roman" w:hAnsi="Times New Roman"/>
          <w:color w:val="000000"/>
          <w:sz w:val="28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C465F3">
        <w:rPr>
          <w:rFonts w:ascii="Times New Roman" w:hAnsi="Times New Roman"/>
          <w:color w:val="000000"/>
          <w:sz w:val="28"/>
        </w:rPr>
        <w:t>-8. Определение информационного объёма текстовых сообщений.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Кодирование изображений. </w:t>
      </w:r>
      <w:proofErr w:type="gramStart"/>
      <w:r w:rsidRPr="00C465F3">
        <w:rPr>
          <w:rFonts w:ascii="Times New Roman" w:hAnsi="Times New Roman"/>
          <w:color w:val="000000"/>
          <w:sz w:val="28"/>
        </w:rPr>
        <w:t>Оценка информационного объёма графических данных при заданных разрешении</w:t>
      </w:r>
      <w:r w:rsidRPr="00C465F3">
        <w:rPr>
          <w:rFonts w:ascii="Times New Roman" w:hAnsi="Times New Roman"/>
          <w:color w:val="000000"/>
          <w:sz w:val="28"/>
        </w:rPr>
        <w:t xml:space="preserve"> и глубине кодирования цвета.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Цветовые модели. Векторное кодирование. Форматы графических файлов. Трёхмерная графика. Фрактальная графика.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Кодирование звука. </w:t>
      </w:r>
      <w:proofErr w:type="gramStart"/>
      <w:r w:rsidRPr="00C465F3">
        <w:rPr>
          <w:rFonts w:ascii="Times New Roman" w:hAnsi="Times New Roman"/>
          <w:color w:val="000000"/>
          <w:sz w:val="28"/>
        </w:rPr>
        <w:t xml:space="preserve">Оценка информационного объёма звуковых данных при заданных частоте дискретизации и разрядности </w:t>
      </w:r>
      <w:r w:rsidRPr="00C465F3">
        <w:rPr>
          <w:rFonts w:ascii="Times New Roman" w:hAnsi="Times New Roman"/>
          <w:color w:val="000000"/>
          <w:sz w:val="28"/>
        </w:rPr>
        <w:t>кодирования.</w:t>
      </w:r>
      <w:proofErr w:type="gramEnd"/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Алгебра логики. Понятие высказывания.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Высказывательные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формы (предикаты). Кванторы существования и всеобщности.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Логические операции. Таблицы истинности. Логические выражения. Логические тождества. Доказательство логических тождеств с помощью т</w:t>
      </w:r>
      <w:r w:rsidRPr="00C465F3">
        <w:rPr>
          <w:rFonts w:ascii="Times New Roman" w:hAnsi="Times New Roman"/>
          <w:color w:val="000000"/>
          <w:sz w:val="28"/>
        </w:rPr>
        <w:t>аблиц истинности. Логические операции и операции над множествами.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Логические функции. Зависимость количества возможных логических функций от</w:t>
      </w:r>
      <w:r w:rsidRPr="00C465F3">
        <w:rPr>
          <w:rFonts w:ascii="Times New Roman" w:hAnsi="Times New Roman"/>
          <w:color w:val="000000"/>
          <w:sz w:val="28"/>
        </w:rPr>
        <w:t xml:space="preserve"> количества аргументов. Полные системы логических функций.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Логические элементы в составе компьютера. Триггер</w:t>
      </w:r>
      <w:r w:rsidRPr="00C465F3">
        <w:rPr>
          <w:rFonts w:ascii="Times New Roman" w:hAnsi="Times New Roman"/>
          <w:color w:val="000000"/>
          <w:sz w:val="28"/>
        </w:rPr>
        <w:t>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Представление целых чисел в памяти компьютера. Ограниченность диапазона чисел при ограничении</w:t>
      </w:r>
      <w:r w:rsidRPr="00C465F3">
        <w:rPr>
          <w:rFonts w:ascii="Times New Roman" w:hAnsi="Times New Roman"/>
          <w:color w:val="000000"/>
          <w:sz w:val="28"/>
        </w:rPr>
        <w:t xml:space="preserve"> количества разрядов. Переполнение разрядной сетки.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Беззнаковые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и знаковые данные. Знаковый бит. Двоичный дополнительный код отрицательных чисел.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Побитовые логические операции. Логический, арифметический и циклический сдвиги. Шифрование с помощью побитовой</w:t>
      </w:r>
      <w:r w:rsidRPr="00C465F3">
        <w:rPr>
          <w:rFonts w:ascii="Times New Roman" w:hAnsi="Times New Roman"/>
          <w:color w:val="000000"/>
          <w:sz w:val="28"/>
        </w:rPr>
        <w:t xml:space="preserve"> операции «исключающее ИЛИ».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</w:t>
      </w:r>
      <w:r w:rsidRPr="00C465F3">
        <w:rPr>
          <w:rFonts w:ascii="Times New Roman" w:hAnsi="Times New Roman"/>
          <w:color w:val="000000"/>
          <w:sz w:val="28"/>
        </w:rPr>
        <w:t xml:space="preserve"> с вещественными числами, накопление ошибок при вычислениях.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</w:t>
      </w:r>
      <w:r w:rsidRPr="00C465F3">
        <w:rPr>
          <w:rFonts w:ascii="Times New Roman" w:hAnsi="Times New Roman"/>
          <w:color w:val="000000"/>
          <w:sz w:val="28"/>
        </w:rPr>
        <w:t xml:space="preserve"> может дать требуемый результат.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Интегрированная среда разработки. Методы отладки программ. Использо</w:t>
      </w:r>
      <w:r w:rsidRPr="00C465F3">
        <w:rPr>
          <w:rFonts w:ascii="Times New Roman" w:hAnsi="Times New Roman"/>
          <w:color w:val="000000"/>
          <w:sz w:val="28"/>
        </w:rPr>
        <w:t>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465F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465F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465F3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465F3">
        <w:rPr>
          <w:rFonts w:ascii="Times New Roman" w:hAnsi="Times New Roman"/>
          <w:color w:val="000000"/>
          <w:sz w:val="28"/>
        </w:rPr>
        <w:t>#). Типы данных: целочисленные, вещественные, символьные, логические. Ветвления. Сложные</w:t>
      </w:r>
      <w:r w:rsidRPr="00C465F3">
        <w:rPr>
          <w:rFonts w:ascii="Times New Roman" w:hAnsi="Times New Roman"/>
          <w:color w:val="000000"/>
          <w:sz w:val="28"/>
        </w:rPr>
        <w:t xml:space="preserve">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Документирование программ. Использование комментариев. Подготовка описан</w:t>
      </w:r>
      <w:r w:rsidRPr="00C465F3">
        <w:rPr>
          <w:rFonts w:ascii="Times New Roman" w:hAnsi="Times New Roman"/>
          <w:color w:val="000000"/>
          <w:sz w:val="28"/>
        </w:rPr>
        <w:t>ия программы и инструкции для пользователя.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На</w:t>
      </w:r>
      <w:r w:rsidRPr="00C465F3">
        <w:rPr>
          <w:rFonts w:ascii="Times New Roman" w:hAnsi="Times New Roman"/>
          <w:color w:val="000000"/>
          <w:sz w:val="28"/>
        </w:rPr>
        <w:t>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Обработка данных, хранящихся в файлах. Текстовые и двоичные файлы. Файловые переменные (файловые указатели). Ч</w:t>
      </w:r>
      <w:r w:rsidRPr="00C465F3">
        <w:rPr>
          <w:rFonts w:ascii="Times New Roman" w:hAnsi="Times New Roman"/>
          <w:color w:val="000000"/>
          <w:sz w:val="28"/>
        </w:rPr>
        <w:t>тение из файла. Запись в файл.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Использование стандартной </w:t>
      </w:r>
      <w:r w:rsidRPr="00C465F3">
        <w:rPr>
          <w:rFonts w:ascii="Times New Roman" w:hAnsi="Times New Roman"/>
          <w:color w:val="000000"/>
          <w:sz w:val="28"/>
        </w:rPr>
        <w:t>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Численные методы. Точное и приближённое решения задачи. Численные методы решения уравнений: метод перебора, метод половинн</w:t>
      </w:r>
      <w:r w:rsidRPr="00C465F3">
        <w:rPr>
          <w:rFonts w:ascii="Times New Roman" w:hAnsi="Times New Roman"/>
          <w:color w:val="000000"/>
          <w:sz w:val="28"/>
        </w:rPr>
        <w:t>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lastRenderedPageBreak/>
        <w:t>Обработка символьных данных. В</w:t>
      </w:r>
      <w:r w:rsidRPr="00C465F3">
        <w:rPr>
          <w:rFonts w:ascii="Times New Roman" w:hAnsi="Times New Roman"/>
          <w:color w:val="000000"/>
          <w:sz w:val="28"/>
        </w:rPr>
        <w:t>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</w:t>
      </w:r>
      <w:r w:rsidRPr="00C465F3">
        <w:rPr>
          <w:rFonts w:ascii="Times New Roman" w:hAnsi="Times New Roman"/>
          <w:color w:val="000000"/>
          <w:sz w:val="28"/>
        </w:rPr>
        <w:t>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Массивы и последовательности чисел. Вычисление обобщённых характеристик элементов массив</w:t>
      </w:r>
      <w:r w:rsidRPr="00C465F3">
        <w:rPr>
          <w:rFonts w:ascii="Times New Roman" w:hAnsi="Times New Roman"/>
          <w:color w:val="000000"/>
          <w:sz w:val="28"/>
        </w:rPr>
        <w:t>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Сортировка одномерного массива.</w:t>
      </w:r>
      <w:r w:rsidRPr="00C465F3">
        <w:rPr>
          <w:rFonts w:ascii="Times New Roman" w:hAnsi="Times New Roman"/>
          <w:color w:val="000000"/>
          <w:sz w:val="28"/>
        </w:rPr>
        <w:t xml:space="preserve">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C465F3">
        <w:rPr>
          <w:rFonts w:ascii="Times New Roman" w:hAnsi="Times New Roman"/>
          <w:color w:val="000000"/>
          <w:sz w:val="28"/>
        </w:rPr>
        <w:t>). Двоичный поиск в отсортированном массиве.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Двумерные массивы (матрицы). Алгоритмы обработки двумерных масс</w:t>
      </w:r>
      <w:r w:rsidRPr="00C465F3">
        <w:rPr>
          <w:rFonts w:ascii="Times New Roman" w:hAnsi="Times New Roman"/>
          <w:color w:val="000000"/>
          <w:sz w:val="28"/>
        </w:rPr>
        <w:t>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Тексто</w:t>
      </w:r>
      <w:r w:rsidRPr="00C465F3">
        <w:rPr>
          <w:rFonts w:ascii="Times New Roman" w:hAnsi="Times New Roman"/>
          <w:color w:val="000000"/>
          <w:sz w:val="28"/>
        </w:rPr>
        <w:t xml:space="preserve">вый процессор. Редактирование и форматирование. Проверка орфографии и грамматики. Средства поиска и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автозамены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</w:t>
      </w:r>
      <w:r w:rsidRPr="00C465F3">
        <w:rPr>
          <w:rFonts w:ascii="Times New Roman" w:hAnsi="Times New Roman"/>
          <w:color w:val="000000"/>
          <w:sz w:val="28"/>
        </w:rPr>
        <w:t>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</w:t>
      </w:r>
      <w:r w:rsidRPr="00C465F3">
        <w:rPr>
          <w:rFonts w:ascii="Times New Roman" w:hAnsi="Times New Roman"/>
          <w:color w:val="000000"/>
          <w:sz w:val="28"/>
        </w:rPr>
        <w:t xml:space="preserve"> ввода текста. Специализированные средства редактирования математических текстов.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</w:t>
      </w:r>
      <w:r w:rsidRPr="00C465F3">
        <w:rPr>
          <w:rFonts w:ascii="Times New Roman" w:hAnsi="Times New Roman"/>
          <w:color w:val="000000"/>
          <w:sz w:val="28"/>
        </w:rPr>
        <w:t xml:space="preserve">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proofErr w:type="gramStart"/>
      <w:r w:rsidRPr="00C465F3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для обработки и представления данных. Большие данные. Машинное</w:t>
      </w:r>
      <w:r w:rsidRPr="00C465F3">
        <w:rPr>
          <w:rFonts w:ascii="Times New Roman" w:hAnsi="Times New Roman"/>
          <w:color w:val="000000"/>
          <w:sz w:val="28"/>
        </w:rPr>
        <w:t xml:space="preserve"> обучение. Интеллектуальный анализ данных.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lastRenderedPageBreak/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</w:t>
      </w:r>
      <w:r w:rsidRPr="00C465F3">
        <w:rPr>
          <w:rFonts w:ascii="Times New Roman" w:hAnsi="Times New Roman"/>
          <w:color w:val="000000"/>
          <w:sz w:val="28"/>
        </w:rPr>
        <w:t>нейчатых и круговых диаграмм. Построение графиков функций. Подбор линии тренда, решение задач прогнозирования.</w:t>
      </w:r>
    </w:p>
    <w:p w:rsid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</w:t>
      </w:r>
      <w:r w:rsidRPr="00C465F3">
        <w:rPr>
          <w:rFonts w:ascii="Times New Roman" w:hAnsi="Times New Roman"/>
          <w:color w:val="000000"/>
          <w:sz w:val="28"/>
        </w:rPr>
        <w:t xml:space="preserve">ия. Локальные и </w:t>
      </w:r>
      <w:proofErr w:type="gramStart"/>
      <w:r w:rsidRPr="00C465F3">
        <w:rPr>
          <w:rFonts w:ascii="Times New Roman" w:hAnsi="Times New Roman"/>
          <w:color w:val="000000"/>
          <w:sz w:val="28"/>
        </w:rPr>
        <w:t>глобальный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минимумы целевой функции. Решение задач оптимизации с помощью электронных таблиц.</w:t>
      </w:r>
    </w:p>
    <w:p w:rsidR="009A5B90" w:rsidRPr="00C465F3" w:rsidRDefault="009A5B90">
      <w:pPr>
        <w:sectPr w:rsidR="009A5B90" w:rsidRPr="00C465F3">
          <w:pgSz w:w="11906" w:h="16383"/>
          <w:pgMar w:top="1134" w:right="850" w:bottom="1134" w:left="1701" w:header="720" w:footer="720" w:gutter="0"/>
          <w:cols w:space="720"/>
        </w:sectPr>
      </w:pPr>
    </w:p>
    <w:p w:rsidR="00C465F3" w:rsidRPr="00C465F3" w:rsidRDefault="003E7B72">
      <w:pPr>
        <w:spacing w:after="0" w:line="264" w:lineRule="auto"/>
        <w:ind w:left="120"/>
        <w:jc w:val="both"/>
        <w:rPr>
          <w:b/>
        </w:rPr>
      </w:pPr>
      <w:bookmarkStart w:id="8" w:name="block-44390380"/>
      <w:bookmarkEnd w:id="7"/>
      <w:r w:rsidRPr="00C465F3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C465F3" w:rsidRDefault="003E7B72">
      <w:pPr>
        <w:spacing w:after="0" w:line="264" w:lineRule="auto"/>
        <w:ind w:left="12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Личностные результаты отражают готовность и способность обучающихся руководствоваться сформиров</w:t>
      </w:r>
      <w:r w:rsidRPr="00C465F3">
        <w:rPr>
          <w:rFonts w:ascii="Times New Roman" w:hAnsi="Times New Roman"/>
          <w:color w:val="000000"/>
          <w:sz w:val="28"/>
        </w:rPr>
        <w:t>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</w:t>
      </w:r>
      <w:r w:rsidRPr="00C465F3">
        <w:rPr>
          <w:rFonts w:ascii="Times New Roman" w:hAnsi="Times New Roman"/>
          <w:color w:val="000000"/>
          <w:sz w:val="28"/>
        </w:rPr>
        <w:t>дмета основных направлений воспитательной деятельности.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</w:t>
      </w:r>
      <w:proofErr w:type="gramStart"/>
      <w:r w:rsidRPr="00C465F3">
        <w:rPr>
          <w:rFonts w:ascii="Times New Roman" w:hAnsi="Times New Roman"/>
          <w:color w:val="000000"/>
          <w:sz w:val="28"/>
        </w:rPr>
        <w:t>у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осознание своих конституционных </w:t>
      </w:r>
      <w:r w:rsidRPr="00C465F3">
        <w:rPr>
          <w:rFonts w:ascii="Times New Roman" w:hAnsi="Times New Roman"/>
          <w:color w:val="000000"/>
          <w:sz w:val="28"/>
        </w:rPr>
        <w:t>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готовность противостоять идеологии экстремизма, национализма, ксенофобии, дискриминации по социальным, религиозным, </w:t>
      </w:r>
      <w:r w:rsidRPr="00C465F3">
        <w:rPr>
          <w:rFonts w:ascii="Times New Roman" w:hAnsi="Times New Roman"/>
          <w:color w:val="000000"/>
          <w:sz w:val="28"/>
        </w:rPr>
        <w:t>расовым, национальным признакам в виртуальном пространстве;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</w:t>
      </w:r>
      <w:r w:rsidRPr="00C465F3">
        <w:rPr>
          <w:rFonts w:ascii="Times New Roman" w:hAnsi="Times New Roman"/>
          <w:color w:val="000000"/>
          <w:sz w:val="28"/>
        </w:rPr>
        <w:t>ства;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spellStart"/>
      <w:r w:rsidRPr="00C465F3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4)</w:t>
      </w:r>
      <w:r w:rsidRPr="00C465F3">
        <w:rPr>
          <w:rFonts w:ascii="Times New Roman" w:hAnsi="Times New Roman"/>
          <w:b/>
          <w:color w:val="000000"/>
          <w:sz w:val="28"/>
        </w:rPr>
        <w:t xml:space="preserve"> эстетического воспитания: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spellStart"/>
      <w:r w:rsidRPr="00C465F3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здоровью, в том числе за счёт </w:t>
      </w:r>
      <w:r w:rsidRPr="00C465F3">
        <w:rPr>
          <w:rFonts w:ascii="Times New Roman" w:hAnsi="Times New Roman"/>
          <w:color w:val="000000"/>
          <w:sz w:val="28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готовность </w:t>
      </w:r>
      <w:r w:rsidRPr="00C465F3">
        <w:rPr>
          <w:rFonts w:ascii="Times New Roman" w:hAnsi="Times New Roman"/>
          <w:color w:val="000000"/>
          <w:sz w:val="28"/>
        </w:rPr>
        <w:t>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</w:t>
      </w:r>
      <w:r w:rsidRPr="00C465F3">
        <w:rPr>
          <w:rFonts w:ascii="Times New Roman" w:hAnsi="Times New Roman"/>
          <w:color w:val="000000"/>
          <w:sz w:val="28"/>
        </w:rPr>
        <w:t>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</w:t>
      </w:r>
      <w:r w:rsidRPr="00C465F3">
        <w:rPr>
          <w:rFonts w:ascii="Times New Roman" w:hAnsi="Times New Roman"/>
          <w:color w:val="000000"/>
          <w:sz w:val="28"/>
        </w:rPr>
        <w:t xml:space="preserve"> протяжении всей жизни;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spellStart"/>
      <w:r w:rsidRPr="00C465F3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мир</w:t>
      </w:r>
      <w:r w:rsidRPr="00C465F3">
        <w:rPr>
          <w:rFonts w:ascii="Times New Roman" w:hAnsi="Times New Roman"/>
          <w:color w:val="000000"/>
          <w:sz w:val="28"/>
        </w:rPr>
        <w:t>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</w:t>
      </w:r>
      <w:r w:rsidRPr="00C465F3">
        <w:rPr>
          <w:rFonts w:ascii="Times New Roman" w:hAnsi="Times New Roman"/>
          <w:color w:val="000000"/>
          <w:sz w:val="28"/>
        </w:rPr>
        <w:t>нсформации многих сфер жизни современного общества;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программы по инф</w:t>
      </w:r>
      <w:r w:rsidRPr="00C465F3">
        <w:rPr>
          <w:rFonts w:ascii="Times New Roman" w:hAnsi="Times New Roman"/>
          <w:color w:val="000000"/>
          <w:sz w:val="28"/>
        </w:rPr>
        <w:t xml:space="preserve">орматике </w:t>
      </w:r>
      <w:proofErr w:type="gramStart"/>
      <w:r w:rsidRPr="00C465F3">
        <w:rPr>
          <w:rFonts w:ascii="Times New Roman" w:hAnsi="Times New Roman"/>
          <w:color w:val="000000"/>
          <w:sz w:val="28"/>
        </w:rPr>
        <w:t>у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C465F3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465F3">
        <w:rPr>
          <w:rFonts w:ascii="Times New Roman" w:hAnsi="Times New Roman"/>
          <w:color w:val="000000"/>
          <w:sz w:val="28"/>
        </w:rPr>
        <w:t>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</w:t>
      </w:r>
      <w:r w:rsidRPr="00C465F3">
        <w:rPr>
          <w:rFonts w:ascii="Times New Roman" w:hAnsi="Times New Roman"/>
          <w:color w:val="000000"/>
          <w:sz w:val="28"/>
        </w:rPr>
        <w:t>лять гибкость, быть открытым новому;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внутренней мотивации</w:t>
      </w:r>
      <w:r w:rsidRPr="00C465F3">
        <w:rPr>
          <w:rFonts w:ascii="Times New Roman" w:hAnsi="Times New Roman"/>
          <w:i/>
          <w:color w:val="000000"/>
          <w:sz w:val="28"/>
        </w:rPr>
        <w:t xml:space="preserve">, </w:t>
      </w:r>
      <w:r w:rsidRPr="00C465F3">
        <w:rPr>
          <w:rFonts w:ascii="Times New Roman" w:hAnsi="Times New Roman"/>
          <w:color w:val="000000"/>
          <w:sz w:val="28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spellStart"/>
      <w:r w:rsidRPr="00C465F3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C465F3">
        <w:rPr>
          <w:rFonts w:ascii="Times New Roman" w:hAnsi="Times New Roman"/>
          <w:i/>
          <w:color w:val="000000"/>
          <w:sz w:val="28"/>
        </w:rPr>
        <w:t>,</w:t>
      </w:r>
      <w:r w:rsidRPr="00C465F3">
        <w:rPr>
          <w:rFonts w:ascii="Times New Roman" w:hAnsi="Times New Roman"/>
          <w:color w:val="000000"/>
          <w:sz w:val="28"/>
        </w:rPr>
        <w:t xml:space="preserve"> включающей способность понимать эмоциональное состояние других</w:t>
      </w:r>
      <w:r w:rsidRPr="00C465F3">
        <w:rPr>
          <w:rFonts w:ascii="Times New Roman" w:hAnsi="Times New Roman"/>
          <w:color w:val="000000"/>
          <w:sz w:val="28"/>
        </w:rPr>
        <w:t>, учитывать его при осуществлении коммуникации, способность к сочувствию и сопереживанию;</w:t>
      </w:r>
    </w:p>
    <w:p w:rsid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социальных навыков</w:t>
      </w:r>
      <w:r w:rsidRPr="00C465F3">
        <w:rPr>
          <w:rFonts w:ascii="Times New Roman" w:hAnsi="Times New Roman"/>
          <w:i/>
          <w:color w:val="000000"/>
          <w:sz w:val="28"/>
        </w:rPr>
        <w:t>,</w:t>
      </w:r>
      <w:r w:rsidRPr="00C465F3">
        <w:rPr>
          <w:rFonts w:ascii="Times New Roman" w:hAnsi="Times New Roman"/>
          <w:color w:val="000000"/>
          <w:sz w:val="28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C465F3" w:rsidRDefault="003E7B72">
      <w:pPr>
        <w:spacing w:after="0" w:line="264" w:lineRule="auto"/>
        <w:ind w:left="12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</w:t>
      </w:r>
      <w:r w:rsidRPr="00C465F3">
        <w:rPr>
          <w:rFonts w:ascii="Times New Roman" w:hAnsi="Times New Roman"/>
          <w:color w:val="000000"/>
          <w:sz w:val="28"/>
        </w:rPr>
        <w:t xml:space="preserve">версальные учебные действия, регулятивные универсальные учебные действия, совместная деятельность. </w:t>
      </w:r>
    </w:p>
    <w:p w:rsidR="009A5B90" w:rsidRPr="00C465F3" w:rsidRDefault="003E7B72">
      <w:pPr>
        <w:spacing w:after="0" w:line="264" w:lineRule="auto"/>
        <w:ind w:left="12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</w:t>
      </w:r>
      <w:r w:rsidRPr="00C465F3">
        <w:rPr>
          <w:rFonts w:ascii="Times New Roman" w:hAnsi="Times New Roman"/>
          <w:color w:val="000000"/>
          <w:sz w:val="28"/>
        </w:rPr>
        <w:t>сторонне;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явлениях;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разрабатывать</w:t>
      </w:r>
      <w:r w:rsidRPr="00C465F3">
        <w:rPr>
          <w:rFonts w:ascii="Times New Roman" w:hAnsi="Times New Roman"/>
          <w:color w:val="000000"/>
          <w:sz w:val="28"/>
        </w:rPr>
        <w:t xml:space="preserve"> план решения проблемы с учётом анализа имеющихся материальных и нематериальных ресурсов;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координировать и выполнять работу в условиях ре</w:t>
      </w:r>
      <w:r w:rsidRPr="00C465F3">
        <w:rPr>
          <w:rFonts w:ascii="Times New Roman" w:hAnsi="Times New Roman"/>
          <w:color w:val="000000"/>
          <w:sz w:val="28"/>
        </w:rPr>
        <w:t>ального, виртуального и комбинированного взаимодействия;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деятельности, навыками разрешения проблем, сп</w:t>
      </w:r>
      <w:r w:rsidRPr="00C465F3">
        <w:rPr>
          <w:rFonts w:ascii="Times New Roman" w:hAnsi="Times New Roman"/>
          <w:color w:val="000000"/>
          <w:sz w:val="28"/>
        </w:rPr>
        <w:t>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</w:t>
      </w:r>
      <w:r w:rsidRPr="00C465F3">
        <w:rPr>
          <w:rFonts w:ascii="Times New Roman" w:hAnsi="Times New Roman"/>
          <w:color w:val="000000"/>
          <w:sz w:val="28"/>
        </w:rPr>
        <w:t>учебных ситуациях, в том числе при создании учебных и социальных проектов;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формировать научный тип мышления, владеть научной терминологией, ключевыми понятиями и методами;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</w:t>
      </w:r>
      <w:r w:rsidRPr="00C465F3">
        <w:rPr>
          <w:rFonts w:ascii="Times New Roman" w:hAnsi="Times New Roman"/>
          <w:color w:val="000000"/>
          <w:sz w:val="28"/>
        </w:rPr>
        <w:t>х ситуациях;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lastRenderedPageBreak/>
        <w:t>анализировать полученные в ходе решения задачи резуль</w:t>
      </w:r>
      <w:r w:rsidRPr="00C465F3">
        <w:rPr>
          <w:rFonts w:ascii="Times New Roman" w:hAnsi="Times New Roman"/>
          <w:color w:val="000000"/>
          <w:sz w:val="28"/>
        </w:rPr>
        <w:t>таты, критически оценивать их достоверность, прогнозировать изменение в новых условиях;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уметь пе</w:t>
      </w:r>
      <w:r w:rsidRPr="00C465F3">
        <w:rPr>
          <w:rFonts w:ascii="Times New Roman" w:hAnsi="Times New Roman"/>
          <w:color w:val="000000"/>
          <w:sz w:val="28"/>
        </w:rPr>
        <w:t>реносить знания в познавательную и практическую области жизнедеятельности;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</w:t>
      </w:r>
      <w:r w:rsidRPr="00C465F3">
        <w:rPr>
          <w:rFonts w:ascii="Times New Roman" w:hAnsi="Times New Roman"/>
          <w:color w:val="000000"/>
          <w:sz w:val="28"/>
        </w:rPr>
        <w:t>ния.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создавать тексты в различных форматах</w:t>
      </w:r>
      <w:r w:rsidRPr="00C465F3">
        <w:rPr>
          <w:rFonts w:ascii="Times New Roman" w:hAnsi="Times New Roman"/>
          <w:color w:val="000000"/>
          <w:sz w:val="28"/>
        </w:rPr>
        <w:t xml:space="preserve"> с учётом назначения информации и целевой аудитории, выбирая оптимальную форму представления и визуализации;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использовать средства информационных и комм</w:t>
      </w:r>
      <w:r w:rsidRPr="00C465F3">
        <w:rPr>
          <w:rFonts w:ascii="Times New Roman" w:hAnsi="Times New Roman"/>
          <w:color w:val="000000"/>
          <w:sz w:val="28"/>
        </w:rPr>
        <w:t>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владеть навыками расп</w:t>
      </w:r>
      <w:r w:rsidRPr="00C465F3">
        <w:rPr>
          <w:rFonts w:ascii="Times New Roman" w:hAnsi="Times New Roman"/>
          <w:color w:val="000000"/>
          <w:sz w:val="28"/>
        </w:rPr>
        <w:t>ознавания и защиты информации, информационной безопасности личности.</w:t>
      </w:r>
    </w:p>
    <w:p w:rsidR="00C465F3" w:rsidRDefault="003E7B72">
      <w:pPr>
        <w:spacing w:after="0" w:line="264" w:lineRule="auto"/>
        <w:ind w:left="12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1) общение: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</w:t>
      </w:r>
      <w:r w:rsidRPr="00C465F3">
        <w:rPr>
          <w:rFonts w:ascii="Times New Roman" w:hAnsi="Times New Roman"/>
          <w:color w:val="000000"/>
          <w:sz w:val="28"/>
        </w:rPr>
        <w:t>в, распознавать предпосылки конфликтных ситуаций и смягчать конфликты;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</w:t>
      </w:r>
      <w:r w:rsidRPr="00C465F3">
        <w:rPr>
          <w:rFonts w:ascii="Times New Roman" w:hAnsi="Times New Roman"/>
          <w:color w:val="000000"/>
          <w:sz w:val="28"/>
        </w:rPr>
        <w:t>ем языковых средств.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lastRenderedPageBreak/>
        <w:t>понимать и использовать преимущества командной и индивидуальной работы;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принимать цели совмест</w:t>
      </w:r>
      <w:r w:rsidRPr="00C465F3">
        <w:rPr>
          <w:rFonts w:ascii="Times New Roman" w:hAnsi="Times New Roman"/>
          <w:color w:val="000000"/>
          <w:sz w:val="28"/>
        </w:rPr>
        <w:t>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</w:t>
      </w:r>
      <w:r w:rsidRPr="00C465F3">
        <w:rPr>
          <w:rFonts w:ascii="Times New Roman" w:hAnsi="Times New Roman"/>
          <w:color w:val="000000"/>
          <w:sz w:val="28"/>
        </w:rPr>
        <w:t>й результат по разработанным критериям;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</w:t>
      </w:r>
      <w:r w:rsidRPr="00C465F3">
        <w:rPr>
          <w:rFonts w:ascii="Times New Roman" w:hAnsi="Times New Roman"/>
          <w:color w:val="000000"/>
          <w:sz w:val="28"/>
        </w:rPr>
        <w:t>ициативным.</w:t>
      </w:r>
    </w:p>
    <w:p w:rsidR="00C465F3" w:rsidRDefault="003E7B72">
      <w:pPr>
        <w:spacing w:after="0" w:line="264" w:lineRule="auto"/>
        <w:ind w:left="12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делать осознанный выбор, аргументировать е</w:t>
      </w:r>
      <w:r w:rsidRPr="00C465F3">
        <w:rPr>
          <w:rFonts w:ascii="Times New Roman" w:hAnsi="Times New Roman"/>
          <w:color w:val="000000"/>
          <w:sz w:val="28"/>
        </w:rPr>
        <w:t>го, брать ответственность за решение;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давать оценку новым ситуа</w:t>
      </w:r>
      <w:r w:rsidRPr="00C465F3">
        <w:rPr>
          <w:rFonts w:ascii="Times New Roman" w:hAnsi="Times New Roman"/>
          <w:color w:val="000000"/>
          <w:sz w:val="28"/>
        </w:rPr>
        <w:t>циям, вносить коррективы в деятельность, оценивать соответствие результатов целям;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</w:t>
      </w:r>
      <w:r w:rsidRPr="00C465F3">
        <w:rPr>
          <w:rFonts w:ascii="Times New Roman" w:hAnsi="Times New Roman"/>
          <w:color w:val="000000"/>
          <w:sz w:val="28"/>
        </w:rPr>
        <w:t>итуации, выбора верного решения;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lastRenderedPageBreak/>
        <w:t>3) принятия себя и других: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C465F3" w:rsidRDefault="003E7B72">
      <w:pPr>
        <w:spacing w:after="0" w:line="264" w:lineRule="auto"/>
        <w:ind w:left="120"/>
        <w:jc w:val="both"/>
      </w:pPr>
      <w:r w:rsidRPr="00C465F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 процессе изучения курса информатики углублённ</w:t>
      </w:r>
      <w:r w:rsidRPr="00C465F3">
        <w:rPr>
          <w:rFonts w:ascii="Times New Roman" w:hAnsi="Times New Roman"/>
          <w:color w:val="000000"/>
          <w:sz w:val="28"/>
        </w:rPr>
        <w:t xml:space="preserve">ого уровня </w:t>
      </w:r>
      <w:r w:rsidRPr="00C465F3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C465F3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</w:t>
      </w:r>
      <w:r w:rsidRPr="00C465F3">
        <w:rPr>
          <w:rFonts w:ascii="Times New Roman" w:hAnsi="Times New Roman"/>
          <w:color w:val="000000"/>
          <w:sz w:val="28"/>
        </w:rPr>
        <w:t>енты системы», «системный эффект», «информационная система», «система управления»;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умение характеризовать большие данные, приводить пр</w:t>
      </w:r>
      <w:r w:rsidRPr="00C465F3">
        <w:rPr>
          <w:rFonts w:ascii="Times New Roman" w:hAnsi="Times New Roman"/>
          <w:color w:val="000000"/>
          <w:sz w:val="28"/>
        </w:rPr>
        <w:t>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</w:t>
      </w:r>
      <w:r w:rsidRPr="00C465F3">
        <w:rPr>
          <w:rFonts w:ascii="Times New Roman" w:hAnsi="Times New Roman"/>
          <w:color w:val="000000"/>
          <w:sz w:val="28"/>
        </w:rPr>
        <w:t>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</w:t>
      </w:r>
      <w:r w:rsidRPr="00C465F3">
        <w:rPr>
          <w:rFonts w:ascii="Times New Roman" w:hAnsi="Times New Roman"/>
          <w:color w:val="000000"/>
          <w:sz w:val="28"/>
        </w:rPr>
        <w:t>енций развития компьютерных технологий;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наличие представлений о компьютерных сетях и их роли в современном м</w:t>
      </w:r>
      <w:r w:rsidRPr="00C465F3">
        <w:rPr>
          <w:rFonts w:ascii="Times New Roman" w:hAnsi="Times New Roman"/>
          <w:color w:val="000000"/>
          <w:sz w:val="28"/>
        </w:rPr>
        <w:t xml:space="preserve">ире, о базовых принципах организации и функционирования компьютерных сетей, об общих принципах разработки и функционирования </w:t>
      </w:r>
      <w:proofErr w:type="gramStart"/>
      <w:r w:rsidRPr="00C465F3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C465F3">
        <w:rPr>
          <w:rFonts w:ascii="Times New Roman" w:hAnsi="Times New Roman"/>
          <w:color w:val="000000"/>
          <w:sz w:val="28"/>
        </w:rPr>
        <w:t>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понимание угроз информационной безопасности, использование методов и сре</w:t>
      </w:r>
      <w:proofErr w:type="gramStart"/>
      <w:r w:rsidRPr="00C465F3">
        <w:rPr>
          <w:rFonts w:ascii="Times New Roman" w:hAnsi="Times New Roman"/>
          <w:color w:val="000000"/>
          <w:sz w:val="28"/>
        </w:rPr>
        <w:t>дств пр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отиводействия этим угрозам, </w:t>
      </w:r>
      <w:r w:rsidRPr="00C465F3">
        <w:rPr>
          <w:rFonts w:ascii="Times New Roman" w:hAnsi="Times New Roman"/>
          <w:color w:val="000000"/>
          <w:sz w:val="28"/>
        </w:rPr>
        <w:t xml:space="preserve">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</w:t>
      </w:r>
      <w:r w:rsidRPr="00C465F3">
        <w:rPr>
          <w:rFonts w:ascii="Times New Roman" w:hAnsi="Times New Roman"/>
          <w:color w:val="000000"/>
          <w:sz w:val="28"/>
        </w:rPr>
        <w:lastRenderedPageBreak/>
        <w:t>правовых основ использования к</w:t>
      </w:r>
      <w:r w:rsidRPr="00C465F3">
        <w:rPr>
          <w:rFonts w:ascii="Times New Roman" w:hAnsi="Times New Roman"/>
          <w:color w:val="000000"/>
          <w:sz w:val="28"/>
        </w:rPr>
        <w:t>омпьютерных программ, баз данных и работы в сети Интернет;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</w:t>
      </w:r>
      <w:r w:rsidRPr="00C465F3">
        <w:rPr>
          <w:rFonts w:ascii="Times New Roman" w:hAnsi="Times New Roman"/>
          <w:color w:val="000000"/>
          <w:sz w:val="28"/>
        </w:rPr>
        <w:t>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gramStart"/>
      <w:r w:rsidRPr="00C465F3">
        <w:rPr>
          <w:rFonts w:ascii="Times New Roman" w:hAnsi="Times New Roman"/>
          <w:color w:val="000000"/>
          <w:sz w:val="28"/>
        </w:rPr>
        <w:t>умение использовать при решении задач свойства позиционной записи чисел, алгоритма построения записи</w:t>
      </w:r>
      <w:r w:rsidRPr="00C465F3">
        <w:rPr>
          <w:rFonts w:ascii="Times New Roman" w:hAnsi="Times New Roman"/>
          <w:color w:val="000000"/>
          <w:sz w:val="28"/>
        </w:rPr>
        <w:t xml:space="preserve">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  <w:proofErr w:type="gramEnd"/>
    </w:p>
    <w:p w:rsidR="009A5B90" w:rsidRPr="00C465F3" w:rsidRDefault="003E7B72">
      <w:pPr>
        <w:spacing w:after="0" w:line="264" w:lineRule="auto"/>
        <w:ind w:firstLine="600"/>
        <w:jc w:val="both"/>
      </w:pPr>
      <w:proofErr w:type="gramStart"/>
      <w:r w:rsidRPr="00C465F3">
        <w:rPr>
          <w:rFonts w:ascii="Times New Roman" w:hAnsi="Times New Roman"/>
          <w:color w:val="000000"/>
          <w:sz w:val="28"/>
        </w:rPr>
        <w:t>умени</w:t>
      </w:r>
      <w:r w:rsidRPr="00C465F3">
        <w:rPr>
          <w:rFonts w:ascii="Times New Roman" w:hAnsi="Times New Roman"/>
          <w:color w:val="000000"/>
          <w:sz w:val="28"/>
        </w:rPr>
        <w:t>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</w:t>
      </w:r>
      <w:r w:rsidRPr="00C465F3">
        <w:rPr>
          <w:rFonts w:ascii="Times New Roman" w:hAnsi="Times New Roman"/>
          <w:color w:val="000000"/>
          <w:sz w:val="28"/>
        </w:rPr>
        <w:t xml:space="preserve"> переменные, решать несложные логические уравнения и системы уравнений;</w:t>
      </w:r>
      <w:proofErr w:type="gramEnd"/>
    </w:p>
    <w:p w:rsidR="009A5B90" w:rsidRPr="00C465F3" w:rsidRDefault="003E7B72">
      <w:pPr>
        <w:spacing w:after="0" w:line="264" w:lineRule="auto"/>
        <w:ind w:firstLine="600"/>
        <w:jc w:val="both"/>
      </w:pPr>
      <w:proofErr w:type="gramStart"/>
      <w:r w:rsidRPr="00C465F3">
        <w:rPr>
          <w:rFonts w:ascii="Times New Roman" w:hAnsi="Times New Roman"/>
          <w:color w:val="000000"/>
          <w:sz w:val="28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</w:t>
      </w:r>
      <w:r w:rsidRPr="00C465F3">
        <w:rPr>
          <w:rFonts w:ascii="Times New Roman" w:hAnsi="Times New Roman"/>
          <w:color w:val="000000"/>
          <w:sz w:val="28"/>
        </w:rPr>
        <w:t>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</w:t>
      </w:r>
      <w:r w:rsidRPr="00C465F3">
        <w:rPr>
          <w:rFonts w:ascii="Times New Roman" w:hAnsi="Times New Roman"/>
          <w:color w:val="000000"/>
          <w:sz w:val="28"/>
        </w:rPr>
        <w:t>ть примеры нескольких алгоритмов разной сложности для решения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одной задачи;</w:t>
      </w:r>
    </w:p>
    <w:p w:rsidR="009A5B90" w:rsidRPr="00C465F3" w:rsidRDefault="003E7B72">
      <w:pPr>
        <w:spacing w:after="0" w:line="264" w:lineRule="auto"/>
        <w:ind w:firstLine="600"/>
        <w:jc w:val="both"/>
      </w:pPr>
      <w:proofErr w:type="gramStart"/>
      <w:r w:rsidRPr="00C465F3">
        <w:rPr>
          <w:rFonts w:ascii="Times New Roman" w:hAnsi="Times New Roman"/>
          <w:color w:val="000000"/>
          <w:sz w:val="28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C465F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465F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465F3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465F3">
        <w:rPr>
          <w:rFonts w:ascii="Times New Roman" w:hAnsi="Times New Roman"/>
          <w:color w:val="000000"/>
          <w:sz w:val="28"/>
        </w:rPr>
        <w:t>#), представлениями о базовых типах данных и структурах данных, умение использовать основные упр</w:t>
      </w:r>
      <w:r w:rsidRPr="00C465F3">
        <w:rPr>
          <w:rFonts w:ascii="Times New Roman" w:hAnsi="Times New Roman"/>
          <w:color w:val="000000"/>
          <w:sz w:val="28"/>
        </w:rPr>
        <w:t>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</w:t>
      </w:r>
      <w:r w:rsidRPr="00C465F3">
        <w:rPr>
          <w:rFonts w:ascii="Times New Roman" w:hAnsi="Times New Roman"/>
          <w:color w:val="000000"/>
          <w:sz w:val="28"/>
        </w:rPr>
        <w:t>вести к ошибке в работе программы, формулировать предложения по улучшению программного</w:t>
      </w:r>
      <w:proofErr w:type="gramEnd"/>
      <w:r w:rsidRPr="00C465F3">
        <w:rPr>
          <w:rFonts w:ascii="Times New Roman" w:hAnsi="Times New Roman"/>
          <w:color w:val="000000"/>
          <w:sz w:val="28"/>
        </w:rPr>
        <w:t xml:space="preserve"> кода;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</w:t>
      </w:r>
      <w:r w:rsidRPr="00C465F3">
        <w:rPr>
          <w:rFonts w:ascii="Times New Roman" w:hAnsi="Times New Roman"/>
          <w:color w:val="000000"/>
          <w:sz w:val="28"/>
        </w:rPr>
        <w:t>ов;</w:t>
      </w:r>
    </w:p>
    <w:p w:rsidR="009A5B90" w:rsidRPr="00C465F3" w:rsidRDefault="003E7B72">
      <w:pPr>
        <w:spacing w:after="0" w:line="264" w:lineRule="auto"/>
        <w:ind w:firstLine="600"/>
        <w:jc w:val="both"/>
      </w:pPr>
      <w:r w:rsidRPr="00C465F3">
        <w:rPr>
          <w:rFonts w:ascii="Times New Roman" w:hAnsi="Times New Roman"/>
          <w:color w:val="000000"/>
          <w:sz w:val="28"/>
        </w:rPr>
        <w:lastRenderedPageBreak/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</w:t>
      </w:r>
      <w:r w:rsidRPr="00C465F3">
        <w:rPr>
          <w:rFonts w:ascii="Times New Roman" w:hAnsi="Times New Roman"/>
          <w:color w:val="000000"/>
          <w:sz w:val="28"/>
        </w:rPr>
        <w:t>адач прогнозирования).</w:t>
      </w:r>
    </w:p>
    <w:p w:rsidR="009A5B90" w:rsidRPr="00C465F3" w:rsidRDefault="009A5B90">
      <w:pPr>
        <w:sectPr w:rsidR="009A5B90" w:rsidRPr="00C465F3">
          <w:pgSz w:w="11906" w:h="16383"/>
          <w:pgMar w:top="1134" w:right="850" w:bottom="1134" w:left="1701" w:header="720" w:footer="720" w:gutter="0"/>
          <w:cols w:space="720"/>
        </w:sectPr>
      </w:pPr>
    </w:p>
    <w:p w:rsidR="009A5B90" w:rsidRDefault="003E7B72">
      <w:pPr>
        <w:spacing w:after="0"/>
        <w:ind w:left="120"/>
      </w:pPr>
      <w:bookmarkStart w:id="9" w:name="block-44390381"/>
      <w:bookmarkEnd w:id="8"/>
      <w:r w:rsidRPr="00C465F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5B90" w:rsidRDefault="003E7B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9A5B9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90" w:rsidRDefault="009A5B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90" w:rsidRDefault="009A5B9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90" w:rsidRDefault="009A5B90"/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B90" w:rsidRDefault="009A5B90"/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B90" w:rsidRDefault="009A5B90"/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B90" w:rsidRDefault="009A5B90"/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/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A5B90" w:rsidRDefault="009A5B90"/>
        </w:tc>
      </w:tr>
    </w:tbl>
    <w:p w:rsidR="009A5B90" w:rsidRDefault="009A5B90">
      <w:pPr>
        <w:sectPr w:rsidR="009A5B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B90" w:rsidRDefault="009A5B90">
      <w:pPr>
        <w:sectPr w:rsidR="009A5B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B90" w:rsidRDefault="003E7B72">
      <w:pPr>
        <w:spacing w:after="0"/>
        <w:ind w:left="120"/>
      </w:pPr>
      <w:bookmarkStart w:id="10" w:name="block-4439038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A5B90" w:rsidRDefault="009A5B90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4507"/>
        <w:gridCol w:w="1194"/>
        <w:gridCol w:w="1841"/>
        <w:gridCol w:w="1910"/>
        <w:gridCol w:w="1423"/>
        <w:gridCol w:w="2221"/>
      </w:tblGrid>
      <w:tr w:rsidR="009A5B90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90" w:rsidRDefault="009A5B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90" w:rsidRDefault="009A5B90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90" w:rsidRDefault="009A5B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90" w:rsidRDefault="009A5B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90" w:rsidRDefault="009A5B90"/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Принципы работы компьютеров и компьютерных систем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Обмен данными с помощью 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процессором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Оперативная, постоянная и долговременная память. Контроллеры внешних устройств. Прямой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доступ к памяти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Системное программное обеспечение. Операционные системы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Утилиты. Драйверы устройств. Параллельное программирование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Инсталляция и деинсталляция программного обеспечения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Файловые системы. Принципы размещения и именования файлов в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долговременной памяти.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и аппаратные компоненты компьютерных сетей.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протоколы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>-сети на подсети с помощью масок подсетей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администрирование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сети Интернет. Сервисы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>Интернета. Государственные электронные сервисы и услуги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Вредоносные программное обеспечение и методы борьбы с ним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"Антивирусные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>программы"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Организация личного архива информации. Резервное копирование.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Стеганография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"Шифрование данных"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Непрерывные и дискретные величины и сигналы. Необходимость дискретизации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>информации, предназначенной для хранения, передачи и обработки в цифровых системах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Условие </w:t>
            </w:r>
            <w:proofErr w:type="spellStart"/>
            <w:r w:rsidRPr="00C465F3"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. Построение однозначно декодируемых кодов с помощью дерева.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Перевод чисел из одной системы счисления в другую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связь между ними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уравновешенная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Двоично-десятичная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"Дискретизация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>графической информации"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Цветовые модели. Векторное кодирование. Форматы файлов.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Трёхмерная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Фрактальная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Кодирование звука. </w:t>
            </w:r>
            <w:proofErr w:type="gramStart"/>
            <w:r w:rsidRPr="00C465F3">
              <w:rPr>
                <w:rFonts w:ascii="Times New Roman" w:hAnsi="Times New Roman"/>
                <w:color w:val="000000"/>
                <w:sz w:val="24"/>
              </w:rPr>
              <w:t>Оценка информационного объёма звуковых данных при заданных частоте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дискретизации и разрядности кодирования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Логические уравнения и системы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Канонические формы логических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>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Логические элементы в составе компьютера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Микросхемы и технология их производства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Представление целых чисел в памяти компьютера.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Ограниченность диапазона чисел при ограничении количества разрядов.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сетки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proofErr w:type="spellStart"/>
            <w:r w:rsidRPr="00C465F3">
              <w:rPr>
                <w:rFonts w:ascii="Times New Roman" w:hAnsi="Times New Roman"/>
                <w:color w:val="000000"/>
                <w:sz w:val="24"/>
              </w:rPr>
              <w:t>Беззнаковые</w:t>
            </w:r>
            <w:proofErr w:type="spellEnd"/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и знаковые данные. Знаковый бит. Двоичный дополнительный код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Побитовые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логические операции.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>Логический, арифметический и циклический сдвиги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Шифрование с помощью побитовой операции «исключающее ИЛИ»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Среда программирования. Компиляция и интерпретация программ. Виртуальные машины.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>Интегрированная среда разработки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Типы переменных в языке программирования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Обработка натуральных чисел с использованием циклов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Инвариант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Обработка данных, хранящихся в файлах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подзадачи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Использование стандартной библиотеки языка программирования. Подключение библиотек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подпрограмм сторонних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производителей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подпрограмм"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Рекурсия. Рекурсивные объекты (фракталы). Рекурсивные процедуры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вызовов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"Рекурсивные подпрограммы"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«Численное решение уравнений»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Использование дискретизации в вычислительных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Алгоритмы обработки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символьных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>строк: подсчёт количества появлений символа в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Алгоритмы обработки символьных строк: поиск подстроки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>внутри данной строки; замена найденной подстроки на другую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Генерация слов в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>заданном алфавите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Линейный поиск заданного значения в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>массиве. Практическая работа по теме "Линейный поиск заданного значения в массиве"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Сортировка одномерного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массива.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>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вёрстка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рецензирования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"Многостраничные документы"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Облачные сервисы. Коллективная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>работа с документами. Практическая работа по теме "Коллективная работа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с документами"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"Анализ данных с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помощью электронных таблиц"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Оптимизация как поиск наилучшего решения в заданных условиях. Практическая работа по теме "Решение </w:t>
            </w: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>задач оптимизации с помощью электронных таблиц"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A5B90" w:rsidRDefault="009A5B90">
            <w:pPr>
              <w:spacing w:after="0"/>
              <w:ind w:left="135"/>
            </w:pPr>
          </w:p>
        </w:tc>
      </w:tr>
      <w:tr w:rsidR="009A5B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90" w:rsidRPr="00C465F3" w:rsidRDefault="003E7B72">
            <w:pPr>
              <w:spacing w:after="0"/>
              <w:ind w:left="135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 w:rsidRPr="00C465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A5B90" w:rsidRDefault="003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90" w:rsidRDefault="009A5B90"/>
        </w:tc>
      </w:tr>
    </w:tbl>
    <w:p w:rsidR="009A5B90" w:rsidRDefault="009A5B90">
      <w:pPr>
        <w:sectPr w:rsidR="009A5B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B90" w:rsidRPr="00C465F3" w:rsidRDefault="003E7B72">
      <w:pPr>
        <w:spacing w:after="0"/>
        <w:ind w:left="120"/>
      </w:pPr>
      <w:bookmarkStart w:id="11" w:name="block-44390382"/>
      <w:bookmarkEnd w:id="10"/>
      <w:r w:rsidRPr="00C465F3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465F3" w:rsidRDefault="003E7B7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465F3" w:rsidRDefault="003E7B72">
      <w:pPr>
        <w:spacing w:after="0" w:line="480" w:lineRule="auto"/>
        <w:ind w:left="120"/>
      </w:pPr>
      <w:r w:rsidRPr="00C465F3">
        <w:rPr>
          <w:rFonts w:ascii="Times New Roman" w:hAnsi="Times New Roman"/>
          <w:color w:val="000000"/>
          <w:sz w:val="28"/>
        </w:rPr>
        <w:t xml:space="preserve">Информатика, 10 класс/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А.Ю., Общество с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ограниченной ответственностью «БИНОМ. Лаборатория знаний»;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Акционерное общество «Издательство «Просвещение»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• Информатика, 11 класс/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 w:rsidRPr="00C465F3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А.Ю., Общество с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ограниченной ответственностью «БИНОМ. Лаборатория знаний»;</w:t>
      </w:r>
      <w:r w:rsidRPr="00C465F3">
        <w:rPr>
          <w:sz w:val="28"/>
        </w:rPr>
        <w:br/>
      </w:r>
      <w:bookmarkStart w:id="12" w:name="f4d4d697-903d-44e9-8201-1d54a013bbf1"/>
      <w:r w:rsidRPr="00C465F3">
        <w:rPr>
          <w:rFonts w:ascii="Times New Roman" w:hAnsi="Times New Roman"/>
          <w:color w:val="000000"/>
          <w:sz w:val="28"/>
        </w:rPr>
        <w:t xml:space="preserve"> Акционерное общество «</w:t>
      </w:r>
      <w:r w:rsidRPr="00C465F3">
        <w:rPr>
          <w:rFonts w:ascii="Times New Roman" w:hAnsi="Times New Roman"/>
          <w:color w:val="000000"/>
          <w:sz w:val="28"/>
        </w:rPr>
        <w:t>Издательство «Просвещение»</w:t>
      </w:r>
      <w:bookmarkEnd w:id="12"/>
    </w:p>
    <w:p w:rsidR="009A5B90" w:rsidRPr="00C465F3" w:rsidRDefault="003E7B72">
      <w:pPr>
        <w:spacing w:after="0" w:line="480" w:lineRule="auto"/>
        <w:ind w:left="120"/>
      </w:pPr>
      <w:r w:rsidRPr="00C465F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465F3" w:rsidRDefault="003E7B72">
      <w:pPr>
        <w:spacing w:after="0" w:line="480" w:lineRule="auto"/>
        <w:ind w:left="120"/>
      </w:pPr>
      <w:r w:rsidRPr="00C465F3"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metodist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Лаборатория информатики МИОО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465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C465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Сеть творческих учителей информатики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metod</w:t>
      </w:r>
      <w:proofErr w:type="spellEnd"/>
      <w:r w:rsidRPr="00C465F3"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kopilka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Методическая копилка учителя информатики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4. </w:t>
      </w:r>
      <w:r>
        <w:rPr>
          <w:rFonts w:ascii="Times New Roman" w:hAnsi="Times New Roman"/>
          <w:color w:val="000000"/>
          <w:sz w:val="28"/>
        </w:rPr>
        <w:t>h</w:t>
      </w:r>
      <w:r>
        <w:rPr>
          <w:rFonts w:ascii="Times New Roman" w:hAnsi="Times New Roman"/>
          <w:color w:val="000000"/>
          <w:sz w:val="28"/>
        </w:rPr>
        <w:t>ttp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Федеральный центр информационных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образовательных ресурсов (ОМ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C465F3">
        <w:rPr>
          <w:rFonts w:ascii="Times New Roman" w:hAnsi="Times New Roman"/>
          <w:color w:val="000000"/>
          <w:sz w:val="28"/>
        </w:rPr>
        <w:t>)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Педагогическое сообщество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C465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Единая коллекция цифровых</w:t>
      </w:r>
      <w:r w:rsidRPr="00C465F3">
        <w:rPr>
          <w:sz w:val="28"/>
        </w:rPr>
        <w:br/>
      </w:r>
      <w:bookmarkStart w:id="13" w:name="488abbee-8196-42cf-9a37-5d1464b59087"/>
      <w:r w:rsidRPr="00C465F3">
        <w:rPr>
          <w:rFonts w:ascii="Times New Roman" w:hAnsi="Times New Roman"/>
          <w:color w:val="000000"/>
          <w:sz w:val="28"/>
        </w:rPr>
        <w:t xml:space="preserve"> образовательных ресурсов</w:t>
      </w:r>
      <w:bookmarkEnd w:id="13"/>
    </w:p>
    <w:p w:rsidR="009A5B90" w:rsidRPr="00C465F3" w:rsidRDefault="003E7B72">
      <w:pPr>
        <w:spacing w:after="0" w:line="480" w:lineRule="auto"/>
        <w:ind w:left="120"/>
      </w:pPr>
      <w:r w:rsidRPr="00C465F3">
        <w:rPr>
          <w:rFonts w:ascii="Times New Roman" w:hAnsi="Times New Roman"/>
          <w:b/>
          <w:color w:val="000000"/>
          <w:sz w:val="28"/>
        </w:rPr>
        <w:t>ЦИФРОВЫЕ ОБРАЗОВ</w:t>
      </w:r>
      <w:r w:rsidRPr="00C465F3">
        <w:rPr>
          <w:rFonts w:ascii="Times New Roman" w:hAnsi="Times New Roman"/>
          <w:b/>
          <w:color w:val="000000"/>
          <w:sz w:val="28"/>
        </w:rPr>
        <w:t>АТЕЛЬНЫЕ РЕСУРСЫ И РЕСУРСЫ СЕТИ ИНТЕРНЕТ</w:t>
      </w:r>
    </w:p>
    <w:p w:rsidR="003E7B72" w:rsidRPr="00C465F3" w:rsidRDefault="003E7B72" w:rsidP="00C465F3">
      <w:pPr>
        <w:spacing w:after="0" w:line="480" w:lineRule="auto"/>
        <w:ind w:left="120"/>
      </w:pPr>
      <w:r w:rsidRPr="00C465F3">
        <w:rPr>
          <w:rFonts w:ascii="Times New Roman" w:hAnsi="Times New Roman"/>
          <w:color w:val="000000"/>
          <w:sz w:val="28"/>
        </w:rPr>
        <w:t>1. «Единое окно доступа к образовательным ресурсам»-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lastRenderedPageBreak/>
        <w:t xml:space="preserve"> 2. «Единая коллекция цифровых образовательных ресурсов» -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schoolcollektion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 3. «Федеральный центр информационных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образовате</w:t>
      </w:r>
      <w:r w:rsidRPr="00C465F3">
        <w:rPr>
          <w:rFonts w:ascii="Times New Roman" w:hAnsi="Times New Roman"/>
          <w:color w:val="000000"/>
          <w:sz w:val="28"/>
        </w:rPr>
        <w:t xml:space="preserve">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4. «Российская электронная школа»- </w:t>
      </w:r>
      <w:r>
        <w:rPr>
          <w:rFonts w:ascii="Times New Roman" w:hAnsi="Times New Roman"/>
          <w:color w:val="000000"/>
          <w:sz w:val="28"/>
        </w:rPr>
        <w:t>https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5. Образовательная онлайн-платформа «</w:t>
      </w:r>
      <w:r>
        <w:rPr>
          <w:rFonts w:ascii="Times New Roman" w:hAnsi="Times New Roman"/>
          <w:color w:val="000000"/>
          <w:sz w:val="28"/>
        </w:rPr>
        <w:t>VIDEOUROKI</w:t>
      </w:r>
      <w:r w:rsidRPr="00C465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C465F3">
        <w:rPr>
          <w:rFonts w:ascii="Times New Roman" w:hAnsi="Times New Roman"/>
          <w:color w:val="000000"/>
          <w:sz w:val="28"/>
        </w:rPr>
        <w:t>»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videouroki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C465F3">
        <w:rPr>
          <w:rFonts w:ascii="Times New Roman" w:hAnsi="Times New Roman"/>
          <w:color w:val="000000"/>
          <w:sz w:val="28"/>
        </w:rPr>
        <w:t>/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6. Сайт К.Ю. Полякова - </w:t>
      </w:r>
      <w:r>
        <w:rPr>
          <w:rFonts w:ascii="Times New Roman" w:hAnsi="Times New Roman"/>
          <w:color w:val="000000"/>
          <w:sz w:val="28"/>
        </w:rPr>
        <w:t>https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kpolyakov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7. Сайт издательства «БИНОМ» </w:t>
      </w:r>
      <w:r>
        <w:rPr>
          <w:rFonts w:ascii="Times New Roman" w:hAnsi="Times New Roman"/>
          <w:color w:val="000000"/>
          <w:sz w:val="28"/>
        </w:rPr>
        <w:t>htt</w:t>
      </w:r>
      <w:r>
        <w:rPr>
          <w:rFonts w:ascii="Times New Roman" w:hAnsi="Times New Roman"/>
          <w:color w:val="000000"/>
          <w:sz w:val="28"/>
        </w:rPr>
        <w:t>ps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metodist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C465F3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8. Образовательный портал для подготовки к экзаменам -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infoge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9. Сайт федерального института педагогических измерений ФИПИ -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fipi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10. Федеральный перечень учебников- </w:t>
      </w:r>
      <w:r>
        <w:rPr>
          <w:rFonts w:ascii="Times New Roman" w:hAnsi="Times New Roman"/>
          <w:color w:val="000000"/>
          <w:sz w:val="28"/>
        </w:rPr>
        <w:t>https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fpu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11. Информационно-образовательный портал «Клякс@.</w:t>
      </w:r>
      <w:r>
        <w:rPr>
          <w:rFonts w:ascii="Times New Roman" w:hAnsi="Times New Roman"/>
          <w:color w:val="000000"/>
          <w:sz w:val="28"/>
        </w:rPr>
        <w:t>net</w:t>
      </w:r>
      <w:r w:rsidRPr="00C465F3">
        <w:rPr>
          <w:rFonts w:ascii="Times New Roman" w:hAnsi="Times New Roman"/>
          <w:color w:val="000000"/>
          <w:sz w:val="28"/>
        </w:rPr>
        <w:t>»-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klyaksa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12. Образовательно-информационный ресурс «Методическая копилка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учителя» - </w:t>
      </w:r>
      <w:r>
        <w:rPr>
          <w:rFonts w:ascii="Times New Roman" w:hAnsi="Times New Roman"/>
          <w:color w:val="000000"/>
          <w:sz w:val="28"/>
        </w:rPr>
        <w:t>http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metod</w:t>
      </w:r>
      <w:proofErr w:type="spellEnd"/>
      <w:r w:rsidRPr="00C465F3"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kopilka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13. Мобильное электронное образование МЭО - </w:t>
      </w:r>
      <w:r>
        <w:rPr>
          <w:rFonts w:ascii="Times New Roman" w:hAnsi="Times New Roman"/>
          <w:color w:val="000000"/>
          <w:sz w:val="28"/>
        </w:rPr>
        <w:t>https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niz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mob</w:t>
      </w:r>
      <w:r w:rsidRPr="00C465F3"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14. Сайт готовых материалов к урокам "Копилка уроков - сайт для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учителей"- </w:t>
      </w:r>
      <w:r>
        <w:rPr>
          <w:rFonts w:ascii="Times New Roman" w:hAnsi="Times New Roman"/>
          <w:color w:val="000000"/>
          <w:sz w:val="28"/>
        </w:rPr>
        <w:t>https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kopilkaurokov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r w:rsidRPr="00C465F3">
        <w:rPr>
          <w:sz w:val="28"/>
        </w:rPr>
        <w:br/>
      </w:r>
      <w:r w:rsidRPr="00C465F3">
        <w:rPr>
          <w:rFonts w:ascii="Times New Roman" w:hAnsi="Times New Roman"/>
          <w:color w:val="000000"/>
          <w:sz w:val="28"/>
        </w:rPr>
        <w:t xml:space="preserve"> 15. Сайт издательства «Просвещение»- </w:t>
      </w:r>
      <w:r>
        <w:rPr>
          <w:rFonts w:ascii="Times New Roman" w:hAnsi="Times New Roman"/>
          <w:color w:val="000000"/>
          <w:sz w:val="28"/>
        </w:rPr>
        <w:t>https</w:t>
      </w:r>
      <w:r w:rsidRPr="00C465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media</w:t>
      </w:r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r w:rsidRPr="00C465F3">
        <w:rPr>
          <w:sz w:val="28"/>
        </w:rPr>
        <w:br/>
      </w:r>
      <w:bookmarkStart w:id="14" w:name="a494db80-f654-4877-bc0b-00743c3d2dbe"/>
      <w:r w:rsidRPr="00C465F3">
        <w:rPr>
          <w:rFonts w:ascii="Times New Roman" w:hAnsi="Times New Roman"/>
          <w:color w:val="000000"/>
          <w:sz w:val="28"/>
        </w:rPr>
        <w:t xml:space="preserve"> 16. Онлайн-школа «</w:t>
      </w:r>
      <w:proofErr w:type="spellStart"/>
      <w:r w:rsidRPr="00C465F3">
        <w:rPr>
          <w:rFonts w:ascii="Times New Roman" w:hAnsi="Times New Roman"/>
          <w:color w:val="000000"/>
          <w:sz w:val="28"/>
        </w:rPr>
        <w:t>Фоксфорд</w:t>
      </w:r>
      <w:proofErr w:type="spellEnd"/>
      <w:r w:rsidRPr="00C465F3">
        <w:rPr>
          <w:rFonts w:ascii="Times New Roman" w:hAnsi="Times New Roman"/>
          <w:color w:val="000000"/>
          <w:sz w:val="28"/>
        </w:rPr>
        <w:t xml:space="preserve">» - </w:t>
      </w:r>
      <w:r>
        <w:rPr>
          <w:rFonts w:ascii="Times New Roman" w:hAnsi="Times New Roman"/>
          <w:color w:val="000000"/>
          <w:sz w:val="28"/>
        </w:rPr>
        <w:t>https</w:t>
      </w:r>
      <w:r w:rsidRPr="00C465F3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foxford</w:t>
      </w:r>
      <w:proofErr w:type="spellEnd"/>
      <w:r w:rsidRPr="00C465F3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465F3">
        <w:rPr>
          <w:rFonts w:ascii="Times New Roman" w:hAnsi="Times New Roman"/>
          <w:color w:val="000000"/>
          <w:sz w:val="28"/>
        </w:rPr>
        <w:t>/</w:t>
      </w:r>
      <w:bookmarkStart w:id="15" w:name="_GoBack"/>
      <w:bookmarkEnd w:id="11"/>
      <w:bookmarkEnd w:id="14"/>
      <w:bookmarkEnd w:id="15"/>
    </w:p>
    <w:sectPr w:rsidR="003E7B72" w:rsidRPr="00C465F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B90"/>
    <w:rsid w:val="003E7B72"/>
    <w:rsid w:val="009A5B90"/>
    <w:rsid w:val="00C4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7406</Words>
  <Characters>42219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УБСОШ</dc:creator>
  <cp:lastModifiedBy>УБСОШ</cp:lastModifiedBy>
  <cp:revision>2</cp:revision>
  <dcterms:created xsi:type="dcterms:W3CDTF">2024-10-08T09:54:00Z</dcterms:created>
  <dcterms:modified xsi:type="dcterms:W3CDTF">2024-10-08T09:54:00Z</dcterms:modified>
</cp:coreProperties>
</file>